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4B" w:rsidRDefault="00E8404B" w:rsidP="00736CF9">
      <w:pPr>
        <w:ind w:firstLineChars="800" w:firstLine="256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信息学院教师简介</w:t>
      </w:r>
    </w:p>
    <w:tbl>
      <w:tblPr>
        <w:tblStyle w:val="a7"/>
        <w:tblW w:w="0" w:type="auto"/>
        <w:tblLook w:val="04A0"/>
      </w:tblPr>
      <w:tblGrid>
        <w:gridCol w:w="1951"/>
        <w:gridCol w:w="1134"/>
        <w:gridCol w:w="992"/>
        <w:gridCol w:w="1001"/>
        <w:gridCol w:w="1148"/>
        <w:gridCol w:w="1148"/>
        <w:gridCol w:w="1148"/>
      </w:tblGrid>
      <w:tr w:rsidR="00896D35" w:rsidRPr="00896D35" w:rsidTr="00896D35">
        <w:tc>
          <w:tcPr>
            <w:tcW w:w="1951" w:type="dxa"/>
            <w:vMerge w:val="restart"/>
            <w:vAlign w:val="center"/>
          </w:tcPr>
          <w:p w:rsidR="00896D35" w:rsidRPr="00896D35" w:rsidRDefault="00E52882" w:rsidP="00896D35">
            <w:pPr>
              <w:jc w:val="center"/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noProof/>
                <w:sz w:val="28"/>
                <w:szCs w:val="32"/>
              </w:rPr>
              <w:drawing>
                <wp:inline distT="0" distB="0" distL="0" distR="0">
                  <wp:extent cx="904875" cy="1257300"/>
                  <wp:effectExtent l="19050" t="0" r="9525" b="0"/>
                  <wp:docPr id="1" name="图片 1" descr="G:\不忘初心\李霆1白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不忘初心\李霆1白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姓名</w:t>
            </w:r>
          </w:p>
        </w:tc>
        <w:tc>
          <w:tcPr>
            <w:tcW w:w="992" w:type="dxa"/>
          </w:tcPr>
          <w:p w:rsidR="00896D35" w:rsidRPr="00896D35" w:rsidRDefault="00E52882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李霆</w:t>
            </w:r>
          </w:p>
        </w:tc>
        <w:tc>
          <w:tcPr>
            <w:tcW w:w="1001" w:type="dxa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学历</w:t>
            </w:r>
          </w:p>
        </w:tc>
        <w:tc>
          <w:tcPr>
            <w:tcW w:w="1148" w:type="dxa"/>
          </w:tcPr>
          <w:p w:rsidR="00896D35" w:rsidRPr="00896D35" w:rsidRDefault="00E52882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研究生</w:t>
            </w:r>
          </w:p>
        </w:tc>
        <w:tc>
          <w:tcPr>
            <w:tcW w:w="1148" w:type="dxa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职称</w:t>
            </w:r>
          </w:p>
        </w:tc>
        <w:tc>
          <w:tcPr>
            <w:tcW w:w="1148" w:type="dxa"/>
          </w:tcPr>
          <w:p w:rsidR="00896D35" w:rsidRPr="00896D35" w:rsidRDefault="00E52882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实验师</w:t>
            </w:r>
          </w:p>
        </w:tc>
      </w:tr>
      <w:tr w:rsidR="00896D35" w:rsidRPr="00896D35" w:rsidTr="00896D35">
        <w:trPr>
          <w:trHeight w:val="1001"/>
        </w:trPr>
        <w:tc>
          <w:tcPr>
            <w:tcW w:w="1951" w:type="dxa"/>
            <w:vMerge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32"/>
              </w:rPr>
              <w:t>所属部门</w:t>
            </w:r>
          </w:p>
        </w:tc>
        <w:tc>
          <w:tcPr>
            <w:tcW w:w="5437" w:type="dxa"/>
            <w:gridSpan w:val="5"/>
          </w:tcPr>
          <w:p w:rsidR="00896D35" w:rsidRPr="00896D35" w:rsidRDefault="00E52882" w:rsidP="00565A3F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计算机教学</w:t>
            </w:r>
            <w:r w:rsidR="00565A3F">
              <w:rPr>
                <w:rFonts w:ascii="仿宋_GB2312" w:eastAsia="仿宋_GB2312" w:hAnsi="仿宋" w:cs="Times New Roman"/>
                <w:sz w:val="28"/>
                <w:szCs w:val="32"/>
              </w:rPr>
              <w:t>实验</w:t>
            </w:r>
            <w:r>
              <w:rPr>
                <w:rFonts w:ascii="仿宋_GB2312" w:eastAsia="仿宋_GB2312" w:hAnsi="仿宋" w:cs="Times New Roman"/>
                <w:sz w:val="28"/>
                <w:szCs w:val="32"/>
              </w:rPr>
              <w:t>中心</w:t>
            </w:r>
          </w:p>
        </w:tc>
      </w:tr>
      <w:tr w:rsidR="00896D35" w:rsidRPr="00896D35" w:rsidTr="00896D35">
        <w:trPr>
          <w:trHeight w:val="1079"/>
        </w:trPr>
        <w:tc>
          <w:tcPr>
            <w:tcW w:w="1951" w:type="dxa"/>
            <w:vMerge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32"/>
              </w:rPr>
              <w:t>联系方式</w:t>
            </w:r>
          </w:p>
        </w:tc>
        <w:tc>
          <w:tcPr>
            <w:tcW w:w="5437" w:type="dxa"/>
            <w:gridSpan w:val="5"/>
          </w:tcPr>
          <w:p w:rsidR="00896D35" w:rsidRPr="00896D35" w:rsidRDefault="00E52882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15165484044</w:t>
            </w:r>
          </w:p>
        </w:tc>
      </w:tr>
      <w:tr w:rsidR="00E8404B" w:rsidRPr="00896D35" w:rsidTr="00896D35">
        <w:trPr>
          <w:trHeight w:val="1287"/>
        </w:trPr>
        <w:tc>
          <w:tcPr>
            <w:tcW w:w="8522" w:type="dxa"/>
            <w:gridSpan w:val="7"/>
          </w:tcPr>
          <w:p w:rsidR="00E8404B" w:rsidRPr="00896D35" w:rsidRDefault="00E52882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李霆</w:t>
            </w:r>
            <w:r w:rsidR="0056724F">
              <w:rPr>
                <w:rFonts w:ascii="仿宋_GB2312" w:eastAsia="仿宋_GB2312" w:hAnsi="仿宋" w:cs="Times New Roman" w:hint="eastAsia"/>
                <w:sz w:val="28"/>
                <w:szCs w:val="32"/>
              </w:rPr>
              <w:t>，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1995年毕业于长春光学精密机械学院电子测量技术专业，2004年毕业于第二军医大学生物物理专业，</w:t>
            </w:r>
            <w:r w:rsidR="0056724F">
              <w:rPr>
                <w:rFonts w:ascii="仿宋_GB2312" w:eastAsia="仿宋_GB2312" w:hAnsi="仿宋" w:cs="Times New Roman" w:hint="eastAsia"/>
                <w:sz w:val="28"/>
                <w:szCs w:val="32"/>
              </w:rPr>
              <w:t>2008年由解放军88医院专业至山东农业大学，2011年从专职辅导员调到计算机教学实验中心工作至今。</w:t>
            </w:r>
          </w:p>
        </w:tc>
      </w:tr>
      <w:tr w:rsidR="00E8404B" w:rsidRPr="00896D35" w:rsidTr="00041DBB">
        <w:tc>
          <w:tcPr>
            <w:tcW w:w="8522" w:type="dxa"/>
            <w:gridSpan w:val="7"/>
          </w:tcPr>
          <w:p w:rsidR="00E8404B" w:rsidRPr="00896D35" w:rsidRDefault="00E8404B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教学工作</w:t>
            </w:r>
          </w:p>
        </w:tc>
      </w:tr>
      <w:tr w:rsidR="00E8404B" w:rsidRPr="00896D35" w:rsidTr="00896D35">
        <w:trPr>
          <w:trHeight w:val="802"/>
        </w:trPr>
        <w:tc>
          <w:tcPr>
            <w:tcW w:w="8522" w:type="dxa"/>
            <w:gridSpan w:val="7"/>
          </w:tcPr>
          <w:p w:rsidR="00E8404B" w:rsidRPr="00896D35" w:rsidRDefault="00E52882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计算机机房管理维护</w:t>
            </w:r>
          </w:p>
        </w:tc>
      </w:tr>
      <w:tr w:rsidR="00E8404B" w:rsidRPr="00896D35" w:rsidTr="00CC4D94">
        <w:tc>
          <w:tcPr>
            <w:tcW w:w="8522" w:type="dxa"/>
            <w:gridSpan w:val="7"/>
          </w:tcPr>
          <w:p w:rsidR="00E8404B" w:rsidRPr="00896D35" w:rsidRDefault="00E8404B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研究方向</w:t>
            </w:r>
          </w:p>
        </w:tc>
      </w:tr>
      <w:tr w:rsidR="00E8404B" w:rsidRPr="00896D35" w:rsidTr="00896D35">
        <w:trPr>
          <w:trHeight w:val="908"/>
        </w:trPr>
        <w:tc>
          <w:tcPr>
            <w:tcW w:w="8522" w:type="dxa"/>
            <w:gridSpan w:val="7"/>
          </w:tcPr>
          <w:p w:rsidR="00E8404B" w:rsidRPr="00896D35" w:rsidRDefault="00E52882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无</w:t>
            </w:r>
          </w:p>
        </w:tc>
      </w:tr>
      <w:tr w:rsidR="00E8404B" w:rsidRPr="00896D35" w:rsidTr="008E165A">
        <w:tc>
          <w:tcPr>
            <w:tcW w:w="8522" w:type="dxa"/>
            <w:gridSpan w:val="7"/>
          </w:tcPr>
          <w:p w:rsidR="00E8404B" w:rsidRPr="00896D35" w:rsidRDefault="00E8404B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科研项目</w:t>
            </w:r>
          </w:p>
        </w:tc>
      </w:tr>
      <w:tr w:rsidR="00E8404B" w:rsidRPr="00896D35" w:rsidTr="00896D35">
        <w:trPr>
          <w:trHeight w:val="1058"/>
        </w:trPr>
        <w:tc>
          <w:tcPr>
            <w:tcW w:w="8522" w:type="dxa"/>
            <w:gridSpan w:val="7"/>
          </w:tcPr>
          <w:p w:rsidR="00E8404B" w:rsidRPr="00896D35" w:rsidRDefault="00E52882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无</w:t>
            </w:r>
          </w:p>
        </w:tc>
      </w:tr>
      <w:tr w:rsidR="00E8404B" w:rsidRPr="00896D35" w:rsidTr="008E165A">
        <w:tc>
          <w:tcPr>
            <w:tcW w:w="8522" w:type="dxa"/>
            <w:gridSpan w:val="7"/>
          </w:tcPr>
          <w:p w:rsidR="00E8404B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学术论文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以第一作者及通讯作者发表的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部分论文）</w:t>
            </w:r>
          </w:p>
        </w:tc>
      </w:tr>
      <w:tr w:rsidR="00E8404B" w:rsidRPr="00896D35" w:rsidTr="00896D35">
        <w:trPr>
          <w:trHeight w:val="912"/>
        </w:trPr>
        <w:tc>
          <w:tcPr>
            <w:tcW w:w="8522" w:type="dxa"/>
            <w:gridSpan w:val="7"/>
          </w:tcPr>
          <w:p w:rsidR="00E8404B" w:rsidRPr="00896D35" w:rsidRDefault="00E52882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无</w:t>
            </w:r>
          </w:p>
        </w:tc>
      </w:tr>
      <w:tr w:rsidR="00E8404B" w:rsidRPr="00896D35" w:rsidTr="008E165A">
        <w:tc>
          <w:tcPr>
            <w:tcW w:w="8522" w:type="dxa"/>
            <w:gridSpan w:val="7"/>
          </w:tcPr>
          <w:p w:rsidR="00E8404B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教材专著</w:t>
            </w:r>
          </w:p>
        </w:tc>
      </w:tr>
      <w:tr w:rsidR="00896D35" w:rsidRPr="00896D35" w:rsidTr="008E165A">
        <w:tc>
          <w:tcPr>
            <w:tcW w:w="8522" w:type="dxa"/>
            <w:gridSpan w:val="7"/>
          </w:tcPr>
          <w:p w:rsidR="00896D35" w:rsidRPr="00896D35" w:rsidRDefault="00E52882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无</w:t>
            </w:r>
          </w:p>
        </w:tc>
      </w:tr>
      <w:tr w:rsidR="00896D35" w:rsidRPr="00896D35" w:rsidTr="008E165A">
        <w:tc>
          <w:tcPr>
            <w:tcW w:w="8522" w:type="dxa"/>
            <w:gridSpan w:val="7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lastRenderedPageBreak/>
              <w:t>发明专利</w:t>
            </w:r>
            <w:bookmarkStart w:id="0" w:name="_GoBack"/>
            <w:bookmarkEnd w:id="0"/>
          </w:p>
        </w:tc>
      </w:tr>
      <w:tr w:rsidR="00896D35" w:rsidRPr="00896D35" w:rsidTr="008E165A">
        <w:tc>
          <w:tcPr>
            <w:tcW w:w="8522" w:type="dxa"/>
            <w:gridSpan w:val="7"/>
          </w:tcPr>
          <w:p w:rsidR="00896D35" w:rsidRPr="00896D35" w:rsidRDefault="00E52882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无</w:t>
            </w:r>
          </w:p>
        </w:tc>
      </w:tr>
    </w:tbl>
    <w:p w:rsidR="00E8404B" w:rsidRPr="00E8404B" w:rsidRDefault="00E8404B">
      <w:pPr>
        <w:rPr>
          <w:rFonts w:ascii="仿宋_GB2312" w:eastAsia="仿宋_GB2312" w:hAnsi="仿宋" w:cs="Times New Roman"/>
          <w:sz w:val="32"/>
          <w:szCs w:val="32"/>
        </w:rPr>
      </w:pPr>
    </w:p>
    <w:sectPr w:rsidR="00E8404B" w:rsidRPr="00E8404B" w:rsidSect="00EF4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6F1" w:rsidRDefault="00CD76F1" w:rsidP="005D1DBA">
      <w:r>
        <w:separator/>
      </w:r>
    </w:p>
  </w:endnote>
  <w:endnote w:type="continuationSeparator" w:id="1">
    <w:p w:rsidR="00CD76F1" w:rsidRDefault="00CD76F1" w:rsidP="005D1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6F1" w:rsidRDefault="00CD76F1" w:rsidP="005D1DBA">
      <w:r>
        <w:separator/>
      </w:r>
    </w:p>
  </w:footnote>
  <w:footnote w:type="continuationSeparator" w:id="1">
    <w:p w:rsidR="00CD76F1" w:rsidRDefault="00CD76F1" w:rsidP="005D1D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741"/>
    <w:rsid w:val="00016E7E"/>
    <w:rsid w:val="002E574A"/>
    <w:rsid w:val="00565A3F"/>
    <w:rsid w:val="0056724F"/>
    <w:rsid w:val="005D1DBA"/>
    <w:rsid w:val="00736CF9"/>
    <w:rsid w:val="00756D1B"/>
    <w:rsid w:val="007675C4"/>
    <w:rsid w:val="00790741"/>
    <w:rsid w:val="007A4C39"/>
    <w:rsid w:val="007D29C4"/>
    <w:rsid w:val="007D6D70"/>
    <w:rsid w:val="008634BE"/>
    <w:rsid w:val="00896D35"/>
    <w:rsid w:val="009D364E"/>
    <w:rsid w:val="00A26C4B"/>
    <w:rsid w:val="00B877E4"/>
    <w:rsid w:val="00BF02C8"/>
    <w:rsid w:val="00CA47D8"/>
    <w:rsid w:val="00CD76F1"/>
    <w:rsid w:val="00D1065B"/>
    <w:rsid w:val="00D863B9"/>
    <w:rsid w:val="00DF62D0"/>
    <w:rsid w:val="00E02198"/>
    <w:rsid w:val="00E06314"/>
    <w:rsid w:val="00E52882"/>
    <w:rsid w:val="00E8404B"/>
    <w:rsid w:val="00EA17A2"/>
    <w:rsid w:val="00EF4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F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8404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D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DBA"/>
    <w:rPr>
      <w:sz w:val="18"/>
      <w:szCs w:val="18"/>
    </w:rPr>
  </w:style>
  <w:style w:type="paragraph" w:customStyle="1" w:styleId="vsbcontentstart">
    <w:name w:val="vsbcontent_start"/>
    <w:basedOn w:val="a"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8404B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E8404B"/>
    <w:rPr>
      <w:rFonts w:ascii="宋体" w:eastAsia="宋体" w:hAnsi="宋体" w:cs="宋体"/>
      <w:b/>
      <w:bCs/>
      <w:kern w:val="0"/>
      <w:sz w:val="27"/>
      <w:szCs w:val="27"/>
    </w:rPr>
  </w:style>
  <w:style w:type="table" w:styleId="a7">
    <w:name w:val="Table Grid"/>
    <w:basedOn w:val="a1"/>
    <w:uiPriority w:val="59"/>
    <w:rsid w:val="00E84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E528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528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zhouhu </dc:creator>
  <cp:keywords/>
  <dc:description/>
  <cp:lastModifiedBy>Administrator</cp:lastModifiedBy>
  <cp:revision>15</cp:revision>
  <dcterms:created xsi:type="dcterms:W3CDTF">2020-09-18T00:49:00Z</dcterms:created>
  <dcterms:modified xsi:type="dcterms:W3CDTF">2024-07-13T08:53:00Z</dcterms:modified>
</cp:coreProperties>
</file>