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50" w:rsidRDefault="00134050" w:rsidP="00134050">
      <w:pPr>
        <w:spacing w:line="360" w:lineRule="auto"/>
        <w:rPr>
          <w:rFonts w:ascii="宋体"/>
          <w:sz w:val="24"/>
          <w:szCs w:val="24"/>
        </w:rPr>
      </w:pPr>
      <w:r w:rsidRPr="00C25F05">
        <w:rPr>
          <w:rFonts w:ascii="宋体" w:hAnsi="宋体" w:hint="eastAsia"/>
          <w:sz w:val="24"/>
          <w:szCs w:val="24"/>
        </w:rPr>
        <w:t>附件：参会回执</w:t>
      </w:r>
    </w:p>
    <w:p w:rsidR="00134050" w:rsidRPr="00AE4C83" w:rsidRDefault="00134050" w:rsidP="00134050">
      <w:pPr>
        <w:spacing w:line="360" w:lineRule="auto"/>
        <w:jc w:val="center"/>
        <w:rPr>
          <w:rFonts w:ascii="宋体"/>
          <w:b/>
          <w:sz w:val="28"/>
          <w:szCs w:val="28"/>
        </w:rPr>
      </w:pPr>
      <w:r w:rsidRPr="00AE4C83">
        <w:rPr>
          <w:rFonts w:hint="eastAsia"/>
          <w:b/>
          <w:sz w:val="28"/>
          <w:szCs w:val="28"/>
        </w:rPr>
        <w:t>“</w:t>
      </w:r>
      <w:r w:rsidR="00872DE2" w:rsidRPr="00872DE2">
        <w:rPr>
          <w:rFonts w:hint="eastAsia"/>
          <w:b/>
          <w:sz w:val="28"/>
          <w:szCs w:val="28"/>
        </w:rPr>
        <w:t>国际肥料与养分管理学术论坛</w:t>
      </w:r>
      <w:r w:rsidRPr="00AE4C83">
        <w:rPr>
          <w:rFonts w:hint="eastAsia"/>
          <w:b/>
          <w:sz w:val="28"/>
          <w:szCs w:val="28"/>
        </w:rPr>
        <w:t>”会议注册（回执）表</w:t>
      </w:r>
    </w:p>
    <w:tbl>
      <w:tblPr>
        <w:tblW w:w="505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1231"/>
        <w:gridCol w:w="1978"/>
        <w:gridCol w:w="3923"/>
      </w:tblGrid>
      <w:tr w:rsidR="00134050" w:rsidRPr="00123F39" w:rsidTr="00017001">
        <w:trPr>
          <w:trHeight w:hRule="exact" w:val="454"/>
        </w:trPr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050" w:rsidRPr="00123F39" w:rsidRDefault="00134050" w:rsidP="00872DE2">
            <w:pPr>
              <w:tabs>
                <w:tab w:val="left" w:pos="580"/>
              </w:tabs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rPr>
                <w:rFonts w:ascii="宋体"/>
                <w:kern w:val="0"/>
                <w:sz w:val="24"/>
                <w:szCs w:val="24"/>
              </w:rPr>
            </w:pPr>
            <w:r w:rsidRPr="00123F39">
              <w:rPr>
                <w:rFonts w:ascii="宋体" w:hAnsi="宋体" w:cs="Microsoft JhengHei" w:hint="eastAsia"/>
                <w:kern w:val="0"/>
                <w:position w:val="-1"/>
                <w:sz w:val="24"/>
                <w:szCs w:val="24"/>
              </w:rPr>
              <w:t>姓</w:t>
            </w:r>
            <w:r w:rsidRPr="00123F39">
              <w:rPr>
                <w:rFonts w:ascii="宋体" w:cs="Microsoft JhengHei"/>
                <w:kern w:val="0"/>
                <w:position w:val="-1"/>
                <w:sz w:val="24"/>
                <w:szCs w:val="24"/>
              </w:rPr>
              <w:tab/>
            </w:r>
            <w:r w:rsidRPr="00123F39">
              <w:rPr>
                <w:rFonts w:ascii="宋体" w:hAnsi="宋体" w:cs="Microsoft JhengHei" w:hint="eastAsia"/>
                <w:kern w:val="0"/>
                <w:position w:val="-1"/>
                <w:sz w:val="24"/>
                <w:szCs w:val="24"/>
              </w:rPr>
              <w:t>名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050" w:rsidRPr="00123F39" w:rsidRDefault="00134050" w:rsidP="00872DE2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050" w:rsidRPr="00123F39" w:rsidRDefault="00134050" w:rsidP="00872DE2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rPr>
                <w:rFonts w:ascii="宋体"/>
                <w:kern w:val="0"/>
                <w:sz w:val="24"/>
                <w:szCs w:val="24"/>
              </w:rPr>
            </w:pPr>
            <w:r w:rsidRPr="00123F39">
              <w:rPr>
                <w:rFonts w:ascii="宋体" w:hAnsi="宋体" w:cs="Microsoft JhengHei" w:hint="eastAsia"/>
                <w:kern w:val="0"/>
                <w:position w:val="-1"/>
                <w:sz w:val="24"/>
                <w:szCs w:val="24"/>
              </w:rPr>
              <w:t>工作单位</w:t>
            </w:r>
            <w:r w:rsidRPr="00123F39">
              <w:rPr>
                <w:rFonts w:ascii="宋体" w:hAnsi="宋体"/>
                <w:kern w:val="0"/>
                <w:position w:val="-1"/>
                <w:sz w:val="24"/>
                <w:szCs w:val="24"/>
              </w:rPr>
              <w:t>/</w:t>
            </w:r>
            <w:r w:rsidRPr="00123F39">
              <w:rPr>
                <w:rFonts w:ascii="宋体" w:hAnsi="宋体" w:cs="Microsoft JhengHei" w:hint="eastAsia"/>
                <w:kern w:val="0"/>
                <w:position w:val="-1"/>
                <w:sz w:val="24"/>
                <w:szCs w:val="24"/>
              </w:rPr>
              <w:t>地址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050" w:rsidRPr="00123F39" w:rsidRDefault="00134050" w:rsidP="00872DE2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34050" w:rsidRPr="00123F39" w:rsidTr="00017001">
        <w:trPr>
          <w:trHeight w:hRule="exact" w:val="454"/>
        </w:trPr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050" w:rsidRPr="00123F39" w:rsidRDefault="00134050" w:rsidP="00872DE2">
            <w:pPr>
              <w:tabs>
                <w:tab w:val="left" w:pos="580"/>
              </w:tabs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rPr>
                <w:rFonts w:ascii="宋体"/>
                <w:kern w:val="0"/>
                <w:sz w:val="24"/>
                <w:szCs w:val="24"/>
              </w:rPr>
            </w:pPr>
            <w:r w:rsidRPr="00123F39">
              <w:rPr>
                <w:rFonts w:ascii="宋体" w:hAnsi="宋体" w:cs="Microsoft JhengHei" w:hint="eastAsia"/>
                <w:kern w:val="0"/>
                <w:position w:val="-1"/>
                <w:sz w:val="24"/>
                <w:szCs w:val="24"/>
              </w:rPr>
              <w:t>性</w:t>
            </w:r>
            <w:r w:rsidRPr="00123F39">
              <w:rPr>
                <w:rFonts w:ascii="宋体" w:cs="Microsoft JhengHei"/>
                <w:kern w:val="0"/>
                <w:position w:val="-1"/>
                <w:sz w:val="24"/>
                <w:szCs w:val="24"/>
              </w:rPr>
              <w:tab/>
            </w:r>
            <w:r w:rsidRPr="00123F39">
              <w:rPr>
                <w:rFonts w:ascii="宋体" w:hAnsi="宋体" w:cs="Microsoft JhengHei" w:hint="eastAsia"/>
                <w:kern w:val="0"/>
                <w:position w:val="-1"/>
                <w:sz w:val="24"/>
                <w:szCs w:val="24"/>
              </w:rPr>
              <w:t>别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050" w:rsidRPr="00123F39" w:rsidRDefault="00134050" w:rsidP="00872DE2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050" w:rsidRPr="00123F39" w:rsidRDefault="00872DE2" w:rsidP="00872DE2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rPr>
                <w:rFonts w:ascii="宋体"/>
                <w:kern w:val="0"/>
                <w:sz w:val="24"/>
                <w:szCs w:val="24"/>
              </w:rPr>
            </w:pPr>
            <w:r w:rsidRPr="00123F39">
              <w:rPr>
                <w:rFonts w:ascii="宋体" w:hAnsi="宋体" w:cs="Microsoft JhengHei" w:hint="eastAsia"/>
                <w:kern w:val="0"/>
                <w:sz w:val="24"/>
                <w:szCs w:val="24"/>
              </w:rPr>
              <w:t>职称</w:t>
            </w:r>
            <w:r w:rsidRPr="00123F39">
              <w:rPr>
                <w:rFonts w:ascii="宋体" w:hAnsi="宋体"/>
                <w:kern w:val="0"/>
                <w:sz w:val="24"/>
                <w:szCs w:val="24"/>
              </w:rPr>
              <w:t>/</w:t>
            </w:r>
            <w:r w:rsidRPr="00123F39">
              <w:rPr>
                <w:rFonts w:ascii="宋体" w:hAnsi="宋体" w:cs="Microsoft JhengHei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050" w:rsidRPr="00123F39" w:rsidRDefault="00134050" w:rsidP="00872DE2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34050" w:rsidRPr="00123F39" w:rsidTr="00017001">
        <w:trPr>
          <w:trHeight w:hRule="exact" w:val="454"/>
        </w:trPr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050" w:rsidRPr="00123F39" w:rsidRDefault="00134050" w:rsidP="00872DE2">
            <w:pPr>
              <w:tabs>
                <w:tab w:val="left" w:pos="580"/>
              </w:tabs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rPr>
                <w:rFonts w:ascii="宋体"/>
                <w:kern w:val="0"/>
                <w:sz w:val="24"/>
                <w:szCs w:val="24"/>
              </w:rPr>
            </w:pPr>
            <w:r w:rsidRPr="00123F39">
              <w:rPr>
                <w:rFonts w:ascii="宋体" w:hAnsi="宋体" w:cs="Microsoft JhengHei" w:hint="eastAsia"/>
                <w:kern w:val="0"/>
                <w:position w:val="-1"/>
                <w:sz w:val="24"/>
                <w:szCs w:val="24"/>
              </w:rPr>
              <w:t>电</w:t>
            </w:r>
            <w:r w:rsidRPr="00123F39">
              <w:rPr>
                <w:rFonts w:ascii="宋体" w:cs="Microsoft JhengHei"/>
                <w:kern w:val="0"/>
                <w:position w:val="-1"/>
                <w:sz w:val="24"/>
                <w:szCs w:val="24"/>
              </w:rPr>
              <w:tab/>
            </w:r>
            <w:r w:rsidRPr="00123F39">
              <w:rPr>
                <w:rFonts w:ascii="宋体" w:hAnsi="宋体" w:cs="Microsoft JhengHei" w:hint="eastAsia"/>
                <w:kern w:val="0"/>
                <w:position w:val="-1"/>
                <w:sz w:val="24"/>
                <w:szCs w:val="24"/>
              </w:rPr>
              <w:t>话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050" w:rsidRPr="00123F39" w:rsidRDefault="00134050" w:rsidP="00872DE2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050" w:rsidRPr="00123F39" w:rsidRDefault="00872DE2" w:rsidP="00872DE2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23F39">
              <w:rPr>
                <w:rFonts w:ascii="Times New Roman" w:hAnsi="Times New Roman"/>
                <w:kern w:val="0"/>
                <w:sz w:val="24"/>
                <w:szCs w:val="24"/>
              </w:rPr>
              <w:t>E-</w:t>
            </w:r>
            <w:r w:rsidRPr="00123F39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m</w:t>
            </w:r>
            <w:r w:rsidRPr="00123F39">
              <w:rPr>
                <w:rFonts w:ascii="Times New Roman" w:hAnsi="Times New Roman"/>
                <w:kern w:val="0"/>
                <w:sz w:val="24"/>
                <w:szCs w:val="24"/>
              </w:rPr>
              <w:t>ail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050" w:rsidRPr="00123F39" w:rsidRDefault="00134050" w:rsidP="00872DE2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34050" w:rsidRPr="00123F39" w:rsidTr="00017001">
        <w:trPr>
          <w:trHeight w:hRule="exact" w:val="454"/>
        </w:trPr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050" w:rsidRPr="00123F39" w:rsidRDefault="00134050" w:rsidP="00872DE2">
            <w:pPr>
              <w:tabs>
                <w:tab w:val="left" w:pos="580"/>
              </w:tabs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rPr>
                <w:rFonts w:ascii="宋体"/>
                <w:kern w:val="0"/>
                <w:sz w:val="24"/>
                <w:szCs w:val="24"/>
              </w:rPr>
            </w:pPr>
            <w:r w:rsidRPr="00123F39">
              <w:rPr>
                <w:rFonts w:ascii="宋体" w:hAnsi="宋体" w:cs="Microsoft JhengHei" w:hint="eastAsia"/>
                <w:kern w:val="0"/>
                <w:sz w:val="24"/>
                <w:szCs w:val="24"/>
              </w:rPr>
              <w:t>手</w:t>
            </w:r>
            <w:r w:rsidRPr="00123F39">
              <w:rPr>
                <w:rFonts w:ascii="宋体" w:cs="Microsoft JhengHei"/>
                <w:kern w:val="0"/>
                <w:sz w:val="24"/>
                <w:szCs w:val="24"/>
              </w:rPr>
              <w:tab/>
            </w:r>
            <w:r w:rsidRPr="00123F39">
              <w:rPr>
                <w:rFonts w:ascii="宋体" w:hAnsi="宋体" w:cs="Microsoft JhengHei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050" w:rsidRPr="00123F39" w:rsidRDefault="00134050" w:rsidP="00872DE2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050" w:rsidRPr="00123F39" w:rsidRDefault="00134050" w:rsidP="00872DE2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rPr>
                <w:rFonts w:ascii="宋体"/>
                <w:kern w:val="0"/>
                <w:sz w:val="24"/>
                <w:szCs w:val="24"/>
              </w:rPr>
            </w:pPr>
            <w:r w:rsidRPr="00123F39">
              <w:rPr>
                <w:rFonts w:ascii="宋体" w:hAnsi="宋体" w:cs="Microsoft JhengHei" w:hint="eastAsia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050" w:rsidRPr="00123F39" w:rsidRDefault="00134050" w:rsidP="00872DE2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34050" w:rsidRPr="00123F39" w:rsidTr="00017001">
        <w:trPr>
          <w:trHeight w:hRule="exact" w:val="454"/>
        </w:trPr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050" w:rsidRPr="00123F39" w:rsidRDefault="00872DE2" w:rsidP="00872DE2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rPr>
                <w:rFonts w:ascii="宋体" w:hAnsi="宋体" w:cs="Microsoft JhengHei"/>
                <w:kern w:val="0"/>
                <w:sz w:val="24"/>
                <w:szCs w:val="24"/>
              </w:rPr>
            </w:pPr>
            <w:r w:rsidRPr="00123F39">
              <w:rPr>
                <w:rFonts w:ascii="宋体" w:hAnsi="宋体" w:cs="Microsoft JhengHei" w:hint="eastAsia"/>
                <w:kern w:val="0"/>
                <w:position w:val="-1"/>
                <w:sz w:val="24"/>
                <w:szCs w:val="24"/>
              </w:rPr>
              <w:t>房间类</w:t>
            </w:r>
            <w:r w:rsidRPr="00123F39">
              <w:rPr>
                <w:rFonts w:ascii="宋体" w:hAnsi="宋体" w:cs="Microsoft JhengHei" w:hint="eastAsia"/>
                <w:spacing w:val="-34"/>
                <w:kern w:val="0"/>
                <w:position w:val="-1"/>
                <w:sz w:val="24"/>
                <w:szCs w:val="24"/>
              </w:rPr>
              <w:t>型</w:t>
            </w:r>
          </w:p>
        </w:tc>
        <w:tc>
          <w:tcPr>
            <w:tcW w:w="38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050" w:rsidRPr="00123F39" w:rsidRDefault="00872DE2" w:rsidP="00872DE2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单间/</w:t>
            </w:r>
            <w:proofErr w:type="gramStart"/>
            <w:r>
              <w:rPr>
                <w:rFonts w:ascii="宋体" w:hint="eastAsia"/>
                <w:kern w:val="0"/>
                <w:sz w:val="24"/>
                <w:szCs w:val="24"/>
              </w:rPr>
              <w:t>标间</w:t>
            </w:r>
            <w:proofErr w:type="gramEnd"/>
          </w:p>
        </w:tc>
      </w:tr>
      <w:tr w:rsidR="00134050" w:rsidRPr="00123F39" w:rsidTr="00017001">
        <w:trPr>
          <w:trHeight w:hRule="exact" w:val="454"/>
        </w:trPr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050" w:rsidRPr="00123F39" w:rsidRDefault="00134050" w:rsidP="00872DE2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rPr>
                <w:rFonts w:ascii="宋体"/>
                <w:kern w:val="0"/>
                <w:sz w:val="24"/>
                <w:szCs w:val="24"/>
              </w:rPr>
            </w:pPr>
            <w:r w:rsidRPr="00123F39">
              <w:rPr>
                <w:rFonts w:ascii="宋体" w:hAnsi="宋体" w:cs="Microsoft JhengHei" w:hint="eastAsia"/>
                <w:kern w:val="0"/>
                <w:position w:val="-1"/>
                <w:sz w:val="24"/>
                <w:szCs w:val="24"/>
              </w:rPr>
              <w:t>住宿是否合住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050" w:rsidRPr="00123F39" w:rsidRDefault="00134050" w:rsidP="00872DE2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050" w:rsidRPr="00123F39" w:rsidRDefault="00017001" w:rsidP="00872DE2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退房日期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050" w:rsidRPr="00123F39" w:rsidRDefault="00134050" w:rsidP="00872DE2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34050" w:rsidRPr="00123F39" w:rsidTr="00017001">
        <w:trPr>
          <w:trHeight w:hRule="exact" w:val="67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050" w:rsidRPr="00123F39" w:rsidRDefault="00872DE2" w:rsidP="00872DE2">
            <w:pPr>
              <w:autoSpaceDE w:val="0"/>
              <w:autoSpaceDN w:val="0"/>
              <w:adjustRightInd w:val="0"/>
              <w:snapToGrid w:val="0"/>
              <w:spacing w:line="300" w:lineRule="auto"/>
              <w:ind w:right="-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单间/</w:t>
            </w:r>
            <w:r w:rsidR="00134050" w:rsidRPr="00123F39">
              <w:rPr>
                <w:rFonts w:ascii="宋体" w:hAnsi="宋体" w:cs="Microsoft JhengHei" w:hint="eastAsia"/>
                <w:kern w:val="0"/>
                <w:sz w:val="24"/>
                <w:szCs w:val="24"/>
              </w:rPr>
              <w:t>标间</w:t>
            </w:r>
            <w:r w:rsidR="00134050" w:rsidRPr="00123F39">
              <w:rPr>
                <w:rFonts w:ascii="宋体" w:hAnsi="宋体" w:hint="eastAsia"/>
                <w:kern w:val="0"/>
                <w:sz w:val="24"/>
                <w:szCs w:val="24"/>
              </w:rPr>
              <w:t>（3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6</w:t>
            </w:r>
            <w:r w:rsidR="00134050" w:rsidRPr="00123F39">
              <w:rPr>
                <w:rFonts w:ascii="宋体" w:hAnsi="宋体" w:hint="eastAsia"/>
                <w:kern w:val="0"/>
                <w:sz w:val="24"/>
                <w:szCs w:val="24"/>
              </w:rPr>
              <w:t>0元</w:t>
            </w:r>
            <w:r w:rsidR="00134050" w:rsidRPr="00123F39">
              <w:rPr>
                <w:rFonts w:ascii="宋体" w:hAnsi="宋体"/>
                <w:kern w:val="0"/>
                <w:sz w:val="24"/>
                <w:szCs w:val="24"/>
              </w:rPr>
              <w:t>/</w:t>
            </w:r>
            <w:r w:rsidR="00134050" w:rsidRPr="00123F39">
              <w:rPr>
                <w:rFonts w:ascii="宋体" w:hAnsi="宋体" w:hint="eastAsia"/>
                <w:kern w:val="0"/>
                <w:sz w:val="24"/>
                <w:szCs w:val="24"/>
              </w:rPr>
              <w:t>天,会期正值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泰安会议</w:t>
            </w:r>
            <w:r w:rsidR="00134050" w:rsidRPr="00123F39">
              <w:rPr>
                <w:rFonts w:ascii="宋体" w:hAnsi="宋体" w:hint="eastAsia"/>
                <w:kern w:val="0"/>
                <w:sz w:val="24"/>
                <w:szCs w:val="24"/>
              </w:rPr>
              <w:t>旺季，</w:t>
            </w:r>
            <w:r w:rsidR="00134050" w:rsidRPr="00AE2EA4">
              <w:rPr>
                <w:rFonts w:ascii="宋体" w:hAnsi="宋体" w:hint="eastAsia"/>
                <w:b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7</w:t>
            </w:r>
            <w:r w:rsidR="00134050" w:rsidRPr="00AE2EA4">
              <w:rPr>
                <w:rFonts w:ascii="宋体" w:hAnsi="宋体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11</w:t>
            </w:r>
            <w:r w:rsidR="00134050" w:rsidRPr="00AE2EA4">
              <w:rPr>
                <w:rFonts w:ascii="宋体" w:hAnsi="宋体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13</w:t>
            </w:r>
            <w:r w:rsidR="00134050" w:rsidRPr="00AE2EA4">
              <w:rPr>
                <w:rFonts w:ascii="宋体" w:hAnsi="宋体" w:hint="eastAsia"/>
                <w:b/>
                <w:kern w:val="0"/>
                <w:sz w:val="24"/>
                <w:szCs w:val="24"/>
              </w:rPr>
              <w:t>日之后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回执</w:t>
            </w:r>
            <w:r w:rsidR="00134050" w:rsidRPr="00AE2EA4">
              <w:rPr>
                <w:rFonts w:ascii="宋体" w:hAnsi="宋体" w:hint="eastAsia"/>
                <w:b/>
                <w:kern w:val="0"/>
                <w:sz w:val="24"/>
                <w:szCs w:val="24"/>
              </w:rPr>
              <w:t>，无房源保证</w:t>
            </w:r>
            <w:r w:rsidR="00134050" w:rsidRPr="00123F39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  <w:r w:rsidR="00134050" w:rsidRPr="00123F39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34050" w:rsidRPr="00123F39" w:rsidTr="00017001">
        <w:trPr>
          <w:trHeight w:hRule="exact" w:val="86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050" w:rsidRPr="00123F39" w:rsidRDefault="00134050" w:rsidP="00872DE2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rPr>
                <w:rFonts w:ascii="宋体"/>
                <w:kern w:val="0"/>
                <w:sz w:val="24"/>
                <w:szCs w:val="24"/>
              </w:rPr>
            </w:pPr>
            <w:r w:rsidRPr="00123F39">
              <w:rPr>
                <w:rFonts w:ascii="宋体" w:hAnsi="宋体" w:cs="Microsoft JhengHei" w:hint="eastAsia"/>
                <w:kern w:val="0"/>
                <w:sz w:val="24"/>
                <w:szCs w:val="24"/>
              </w:rPr>
              <w:t>其他建议：</w:t>
            </w:r>
          </w:p>
        </w:tc>
      </w:tr>
    </w:tbl>
    <w:p w:rsidR="00134050" w:rsidRPr="00123F39" w:rsidRDefault="00134050" w:rsidP="00134050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Times New Roman" w:hAnsi="Times New Roman"/>
          <w:kern w:val="0"/>
          <w:sz w:val="20"/>
          <w:szCs w:val="20"/>
        </w:rPr>
      </w:pPr>
    </w:p>
    <w:p w:rsidR="00134050" w:rsidRPr="00815B53" w:rsidRDefault="00134050" w:rsidP="00134050">
      <w:pPr>
        <w:adjustRightInd w:val="0"/>
        <w:snapToGrid w:val="0"/>
        <w:spacing w:line="300" w:lineRule="auto"/>
        <w:ind w:left="708" w:hangingChars="334" w:hanging="708"/>
        <w:rPr>
          <w:rFonts w:ascii="宋体"/>
          <w:sz w:val="24"/>
        </w:rPr>
      </w:pPr>
      <w:r w:rsidRPr="00815B53">
        <w:rPr>
          <w:rFonts w:ascii="宋体" w:hAnsi="宋体" w:hint="eastAsia"/>
          <w:spacing w:val="1"/>
        </w:rPr>
        <w:t>注</w:t>
      </w:r>
      <w:r w:rsidRPr="00815B53">
        <w:rPr>
          <w:rFonts w:ascii="宋体" w:hAnsi="宋体" w:hint="eastAsia"/>
        </w:rPr>
        <w:t>：</w:t>
      </w:r>
      <w:r w:rsidRPr="00815B53">
        <w:rPr>
          <w:rFonts w:ascii="宋体" w:hAnsi="宋体" w:hint="eastAsia"/>
          <w:sz w:val="24"/>
        </w:rPr>
        <w:t>1.住宿地点为</w:t>
      </w:r>
      <w:r w:rsidR="00B50AEB" w:rsidRPr="00B50AEB">
        <w:rPr>
          <w:rFonts w:ascii="宋体" w:hAnsi="宋体" w:hint="eastAsia"/>
          <w:sz w:val="24"/>
        </w:rPr>
        <w:t>泰安宝盛大酒店（山东省泰安市迎盛路367号，电话：0538-3018888）</w:t>
      </w:r>
      <w:bookmarkStart w:id="0" w:name="_GoBack"/>
      <w:bookmarkEnd w:id="0"/>
      <w:r w:rsidRPr="00815B53">
        <w:rPr>
          <w:rFonts w:ascii="宋体" w:hAnsi="宋体" w:hint="eastAsia"/>
          <w:sz w:val="24"/>
        </w:rPr>
        <w:t>；会务组将根据代表要求，按注册先后安排住宿。</w:t>
      </w:r>
    </w:p>
    <w:p w:rsidR="00134050" w:rsidRPr="00815B53" w:rsidRDefault="00134050" w:rsidP="00134050">
      <w:pPr>
        <w:adjustRightInd w:val="0"/>
        <w:snapToGrid w:val="0"/>
        <w:spacing w:line="300" w:lineRule="auto"/>
        <w:ind w:leftChars="200" w:left="660" w:hangingChars="100" w:hanging="240"/>
        <w:rPr>
          <w:rFonts w:ascii="宋体"/>
          <w:sz w:val="24"/>
          <w:szCs w:val="24"/>
        </w:rPr>
      </w:pPr>
      <w:r w:rsidRPr="00815B53">
        <w:rPr>
          <w:rFonts w:ascii="宋体" w:hAnsi="宋体" w:hint="eastAsia"/>
          <w:sz w:val="24"/>
          <w:szCs w:val="24"/>
        </w:rPr>
        <w:t>2.注册表发送到会议秘书处：</w:t>
      </w:r>
      <w:hyperlink r:id="rId7" w:history="1">
        <w:r w:rsidRPr="00815B53">
          <w:rPr>
            <w:rFonts w:ascii="宋体" w:hAnsi="宋体" w:hint="eastAsia"/>
            <w:color w:val="0563C1"/>
            <w:sz w:val="24"/>
            <w:szCs w:val="24"/>
            <w:u w:val="single"/>
          </w:rPr>
          <w:t>eusfr2010@163.com</w:t>
        </w:r>
      </w:hyperlink>
      <w:r w:rsidRPr="00815B53">
        <w:rPr>
          <w:rFonts w:ascii="宋体" w:hAnsi="宋体" w:hint="eastAsia"/>
          <w:sz w:val="24"/>
          <w:szCs w:val="24"/>
        </w:rPr>
        <w:t>，以收到联系人回复为准。</w:t>
      </w:r>
    </w:p>
    <w:p w:rsidR="00134050" w:rsidRPr="00815B53" w:rsidRDefault="00134050" w:rsidP="00134050">
      <w:pPr>
        <w:pStyle w:val="NoSpacing1"/>
        <w:spacing w:line="360" w:lineRule="auto"/>
        <w:ind w:left="480" w:hangingChars="200" w:hanging="480"/>
        <w:rPr>
          <w:rFonts w:ascii="宋体"/>
          <w:sz w:val="24"/>
          <w:szCs w:val="24"/>
        </w:rPr>
      </w:pPr>
    </w:p>
    <w:p w:rsidR="00B3350B" w:rsidRPr="00134050" w:rsidRDefault="00B3350B"/>
    <w:sectPr w:rsidR="00B3350B" w:rsidRPr="00134050" w:rsidSect="00A722F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923" w:rsidRDefault="00393923" w:rsidP="00872DE2">
      <w:r>
        <w:separator/>
      </w:r>
    </w:p>
  </w:endnote>
  <w:endnote w:type="continuationSeparator" w:id="0">
    <w:p w:rsidR="00393923" w:rsidRDefault="00393923" w:rsidP="0087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923" w:rsidRDefault="00393923" w:rsidP="00872DE2">
      <w:r>
        <w:separator/>
      </w:r>
    </w:p>
  </w:footnote>
  <w:footnote w:type="continuationSeparator" w:id="0">
    <w:p w:rsidR="00393923" w:rsidRDefault="00393923" w:rsidP="00872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50"/>
    <w:rsid w:val="00017001"/>
    <w:rsid w:val="00134050"/>
    <w:rsid w:val="00393923"/>
    <w:rsid w:val="005B4843"/>
    <w:rsid w:val="00872DE2"/>
    <w:rsid w:val="00B3350B"/>
    <w:rsid w:val="00B46975"/>
    <w:rsid w:val="00B5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134050"/>
    <w:pPr>
      <w:widowControl w:val="0"/>
      <w:jc w:val="both"/>
    </w:pPr>
    <w:rPr>
      <w:rFonts w:ascii="Calibri" w:eastAsia="宋体" w:hAnsi="Calibri" w:cs="Times New Roman"/>
    </w:rPr>
  </w:style>
  <w:style w:type="paragraph" w:styleId="a3">
    <w:name w:val="header"/>
    <w:basedOn w:val="a"/>
    <w:link w:val="Char"/>
    <w:uiPriority w:val="99"/>
    <w:unhideWhenUsed/>
    <w:rsid w:val="00872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2DE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2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DE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134050"/>
    <w:pPr>
      <w:widowControl w:val="0"/>
      <w:jc w:val="both"/>
    </w:pPr>
    <w:rPr>
      <w:rFonts w:ascii="Calibri" w:eastAsia="宋体" w:hAnsi="Calibri" w:cs="Times New Roman"/>
    </w:rPr>
  </w:style>
  <w:style w:type="paragraph" w:styleId="a3">
    <w:name w:val="header"/>
    <w:basedOn w:val="a"/>
    <w:link w:val="Char"/>
    <w:uiPriority w:val="99"/>
    <w:unhideWhenUsed/>
    <w:rsid w:val="00872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2DE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2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DE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usfr2010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Ahtohobuq</dc:creator>
  <cp:lastModifiedBy>SHEN</cp:lastModifiedBy>
  <cp:revision>5</cp:revision>
  <dcterms:created xsi:type="dcterms:W3CDTF">2016-04-05T07:57:00Z</dcterms:created>
  <dcterms:modified xsi:type="dcterms:W3CDTF">2017-10-17T06:06:00Z</dcterms:modified>
</cp:coreProperties>
</file>