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BF" w:rsidRPr="00EE03DA" w:rsidRDefault="00F64ABF" w:rsidP="00F64ABF">
      <w:pPr>
        <w:spacing w:line="360" w:lineRule="exact"/>
        <w:rPr>
          <w:rFonts w:ascii="黑体" w:eastAsia="黑体" w:hint="eastAsia"/>
          <w:sz w:val="24"/>
          <w:szCs w:val="24"/>
        </w:rPr>
      </w:pPr>
      <w:r w:rsidRPr="00EE03DA">
        <w:rPr>
          <w:rFonts w:ascii="黑体" w:eastAsia="黑体" w:hAnsi="宋体" w:hint="eastAsia"/>
          <w:sz w:val="24"/>
          <w:szCs w:val="24"/>
        </w:rPr>
        <w:t>附件二</w:t>
      </w:r>
      <w:r w:rsidRPr="00EE03DA">
        <w:rPr>
          <w:rFonts w:ascii="黑体" w:eastAsia="黑体" w:hint="eastAsia"/>
          <w:sz w:val="24"/>
          <w:szCs w:val="24"/>
        </w:rPr>
        <w:t xml:space="preserve">                                </w:t>
      </w:r>
    </w:p>
    <w:p w:rsidR="00F64ABF" w:rsidRPr="00EE03DA" w:rsidRDefault="00F64ABF" w:rsidP="00F64ABF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EE03DA">
        <w:rPr>
          <w:rFonts w:ascii="黑体" w:eastAsia="黑体" w:hAnsi="黑体" w:hint="eastAsia"/>
          <w:sz w:val="36"/>
          <w:szCs w:val="36"/>
        </w:rPr>
        <w:t>山东农业大学教学科研实践育人基地兼职指导教师登记表</w:t>
      </w:r>
    </w:p>
    <w:p w:rsidR="00F64ABF" w:rsidRPr="00EE03DA" w:rsidRDefault="00F64ABF" w:rsidP="00F64ABF">
      <w:pPr>
        <w:tabs>
          <w:tab w:val="left" w:pos="659"/>
          <w:tab w:val="left" w:pos="1710"/>
          <w:tab w:val="left" w:pos="2762"/>
          <w:tab w:val="left" w:pos="3813"/>
          <w:tab w:val="left" w:pos="4865"/>
          <w:tab w:val="left" w:pos="5917"/>
          <w:tab w:val="left" w:pos="6968"/>
          <w:tab w:val="left" w:pos="8020"/>
        </w:tabs>
        <w:jc w:val="left"/>
        <w:rPr>
          <w:rFonts w:ascii="仿宋" w:eastAsia="仿宋" w:hAnsi="仿宋" w:hint="eastAsia"/>
          <w:sz w:val="24"/>
          <w:szCs w:val="24"/>
        </w:rPr>
      </w:pPr>
      <w:r w:rsidRPr="00EE03DA">
        <w:rPr>
          <w:rFonts w:ascii="仿宋" w:eastAsia="仿宋" w:hAnsi="仿宋" w:hint="eastAsia"/>
          <w:sz w:val="24"/>
          <w:szCs w:val="24"/>
        </w:rPr>
        <w:t>基地依托单位（公章）：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0"/>
        <w:gridCol w:w="1400"/>
        <w:gridCol w:w="700"/>
        <w:gridCol w:w="1260"/>
        <w:gridCol w:w="700"/>
        <w:gridCol w:w="980"/>
        <w:gridCol w:w="1260"/>
        <w:gridCol w:w="1120"/>
        <w:gridCol w:w="1120"/>
        <w:gridCol w:w="1120"/>
        <w:gridCol w:w="1817"/>
        <w:gridCol w:w="1818"/>
        <w:gridCol w:w="1111"/>
      </w:tblGrid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序号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姓名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性别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出生年月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民族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政治面貌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职称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工作时间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最后学历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学位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专业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毕业院校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毕业时间</w:t>
            </w: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EE03DA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</w:p>
        </w:tc>
      </w:tr>
      <w:tr w:rsidR="00F64ABF" w:rsidRPr="00B44484" w:rsidTr="00624A28">
        <w:trPr>
          <w:trHeight w:hRule="exact" w:val="425"/>
          <w:jc w:val="center"/>
        </w:trPr>
        <w:tc>
          <w:tcPr>
            <w:tcW w:w="620" w:type="dxa"/>
            <w:vAlign w:val="center"/>
          </w:tcPr>
          <w:p w:rsidR="00F64ABF" w:rsidRPr="00EE03DA" w:rsidRDefault="00F64ABF" w:rsidP="00624A28">
            <w:pPr>
              <w:widowControl/>
              <w:jc w:val="center"/>
              <w:rPr>
                <w:rFonts w:ascii="仿宋" w:eastAsia="仿宋" w:hAnsi="仿宋" w:cs="Arial" w:hint="eastAsia"/>
                <w:bCs/>
                <w:szCs w:val="21"/>
              </w:rPr>
            </w:pPr>
            <w:r w:rsidRPr="00EE03DA">
              <w:rPr>
                <w:rFonts w:ascii="仿宋" w:eastAsia="仿宋" w:hAnsi="仿宋" w:cs="Arial" w:hint="eastAsia"/>
                <w:bCs/>
                <w:szCs w:val="21"/>
              </w:rPr>
              <w:t>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F64ABF" w:rsidRPr="00B44484" w:rsidRDefault="00F64ABF" w:rsidP="00624A28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szCs w:val="21"/>
              </w:rPr>
            </w:pPr>
          </w:p>
        </w:tc>
      </w:tr>
    </w:tbl>
    <w:p w:rsidR="00F64ABF" w:rsidRDefault="00F64ABF" w:rsidP="00F64ABF">
      <w:pPr>
        <w:tabs>
          <w:tab w:val="left" w:pos="659"/>
          <w:tab w:val="left" w:pos="1710"/>
          <w:tab w:val="left" w:pos="2762"/>
          <w:tab w:val="left" w:pos="3813"/>
          <w:tab w:val="left" w:pos="4865"/>
          <w:tab w:val="left" w:pos="5917"/>
          <w:tab w:val="left" w:pos="6968"/>
          <w:tab w:val="left" w:pos="8020"/>
        </w:tabs>
        <w:spacing w:line="240" w:lineRule="exact"/>
        <w:ind w:left="630" w:hangingChars="300" w:hanging="630"/>
        <w:jc w:val="left"/>
        <w:rPr>
          <w:rFonts w:ascii="仿宋_GB2312" w:eastAsia="仿宋_GB2312" w:hint="eastAsia"/>
        </w:rPr>
      </w:pPr>
    </w:p>
    <w:p w:rsidR="00F64ABF" w:rsidRPr="00DE393B" w:rsidRDefault="00F64ABF" w:rsidP="00F64ABF">
      <w:pPr>
        <w:spacing w:line="320" w:lineRule="exact"/>
        <w:rPr>
          <w:rFonts w:ascii="仿宋" w:eastAsia="仿宋" w:hAnsi="仿宋" w:hint="eastAsia"/>
          <w:sz w:val="24"/>
          <w:szCs w:val="24"/>
        </w:rPr>
        <w:sectPr w:rsidR="00F64ABF" w:rsidRPr="00DE393B" w:rsidSect="00040C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474" w:right="1247" w:bottom="1474" w:left="1247" w:header="720" w:footer="680" w:gutter="0"/>
          <w:cols w:space="720"/>
          <w:docGrid w:linePitch="380"/>
        </w:sectPr>
      </w:pPr>
      <w:r w:rsidRPr="00DE393B">
        <w:rPr>
          <w:rFonts w:ascii="仿宋" w:eastAsia="仿宋" w:hAnsi="仿宋" w:hint="eastAsia"/>
          <w:sz w:val="24"/>
          <w:szCs w:val="24"/>
        </w:rPr>
        <w:t>说明：1、“兼职指导教师”应为基地依托单位在编、在职人员；2、“最后学历”为专科、本科、硕士研究生、博士研究生、其他；3、“学位”为学士、硕士、博士、其他、国外学位认定；4、“专业”为与最后学历对应的所学专业名称；5</w:t>
      </w:r>
      <w:r>
        <w:rPr>
          <w:rFonts w:ascii="仿宋" w:eastAsia="仿宋" w:hAnsi="仿宋" w:hint="eastAsia"/>
          <w:sz w:val="24"/>
          <w:szCs w:val="24"/>
        </w:rPr>
        <w:t>、“毕业院校”指最后学历学校</w:t>
      </w:r>
    </w:p>
    <w:p w:rsidR="00596B84" w:rsidRPr="00F64ABF" w:rsidRDefault="00596B84"/>
    <w:sectPr w:rsidR="00596B84" w:rsidRPr="00F6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84" w:rsidRDefault="00596B84" w:rsidP="00F64ABF">
      <w:r>
        <w:separator/>
      </w:r>
    </w:p>
  </w:endnote>
  <w:endnote w:type="continuationSeparator" w:id="1">
    <w:p w:rsidR="00596B84" w:rsidRDefault="00596B84" w:rsidP="00F6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84" w:rsidRDefault="00596B84" w:rsidP="00F64ABF">
      <w:r>
        <w:separator/>
      </w:r>
    </w:p>
  </w:footnote>
  <w:footnote w:type="continuationSeparator" w:id="1">
    <w:p w:rsidR="00596B84" w:rsidRDefault="00596B84" w:rsidP="00F64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 w:rsidP="00040C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BF" w:rsidRDefault="00F64A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BF"/>
    <w:rsid w:val="00596B84"/>
    <w:rsid w:val="00F6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ytryty</dc:creator>
  <cp:keywords/>
  <dc:description/>
  <cp:lastModifiedBy>ytryty</cp:lastModifiedBy>
  <cp:revision>2</cp:revision>
  <dcterms:created xsi:type="dcterms:W3CDTF">2015-12-17T07:53:00Z</dcterms:created>
  <dcterms:modified xsi:type="dcterms:W3CDTF">2015-12-17T07:54:00Z</dcterms:modified>
</cp:coreProperties>
</file>