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</w:t>
      </w:r>
      <w:r>
        <w:rPr>
          <w:rFonts w:hint="eastAsia"/>
          <w:b/>
          <w:sz w:val="44"/>
          <w:szCs w:val="44"/>
          <w:lang w:val="en-US" w:eastAsia="zh-CN"/>
        </w:rPr>
        <w:t>9</w:t>
      </w:r>
      <w:r>
        <w:rPr>
          <w:rFonts w:hint="eastAsia"/>
          <w:b/>
          <w:sz w:val="44"/>
          <w:szCs w:val="44"/>
        </w:rPr>
        <w:t>年学生工作信息中心纳新报名表</w:t>
      </w:r>
    </w:p>
    <w:p>
      <w:pPr>
        <w:jc w:val="center"/>
        <w:rPr>
          <w:b/>
          <w:sz w:val="24"/>
        </w:rPr>
      </w:pPr>
    </w:p>
    <w:tbl>
      <w:tblPr>
        <w:tblStyle w:val="2"/>
        <w:tblW w:w="10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1468"/>
        <w:gridCol w:w="7"/>
        <w:gridCol w:w="878"/>
        <w:gridCol w:w="905"/>
        <w:gridCol w:w="1278"/>
        <w:gridCol w:w="1842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0" w:hRule="exact"/>
          <w:jc w:val="center"/>
        </w:trPr>
        <w:tc>
          <w:tcPr>
            <w:tcW w:w="178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姓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4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9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  族</w:t>
            </w:r>
          </w:p>
        </w:tc>
        <w:tc>
          <w:tcPr>
            <w:tcW w:w="184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78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3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7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84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78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 号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学院专业班级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78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现任职务</w:t>
            </w:r>
          </w:p>
        </w:tc>
        <w:tc>
          <w:tcPr>
            <w:tcW w:w="6378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TEL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</w:tc>
        <w:tc>
          <w:tcPr>
            <w:tcW w:w="3258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31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平均学分绩点</w:t>
            </w:r>
          </w:p>
        </w:tc>
        <w:tc>
          <w:tcPr>
            <w:tcW w:w="19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7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志愿一</w:t>
            </w:r>
          </w:p>
        </w:tc>
        <w:tc>
          <w:tcPr>
            <w:tcW w:w="325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志愿二</w:t>
            </w:r>
          </w:p>
        </w:tc>
        <w:tc>
          <w:tcPr>
            <w:tcW w:w="3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78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是否服从调剂</w:t>
            </w:r>
          </w:p>
        </w:tc>
        <w:tc>
          <w:tcPr>
            <w:tcW w:w="82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687" w:firstLineChars="70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是（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）   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</w:t>
            </w:r>
            <w:r>
              <w:rPr>
                <w:rFonts w:hint="eastAsia"/>
                <w:b/>
                <w:sz w:val="24"/>
              </w:rPr>
              <w:t>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3" w:hRule="exact"/>
          <w:jc w:val="center"/>
        </w:trPr>
        <w:tc>
          <w:tcPr>
            <w:tcW w:w="178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我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价</w:t>
            </w:r>
          </w:p>
        </w:tc>
        <w:tc>
          <w:tcPr>
            <w:tcW w:w="82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干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部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历</w:t>
            </w:r>
          </w:p>
        </w:tc>
        <w:tc>
          <w:tcPr>
            <w:tcW w:w="82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</w:t>
            </w:r>
          </w:p>
        </w:tc>
        <w:tc>
          <w:tcPr>
            <w:tcW w:w="82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right="480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</w:t>
            </w:r>
          </w:p>
        </w:tc>
        <w:tc>
          <w:tcPr>
            <w:tcW w:w="829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right="480"/>
              <w:rPr>
                <w:b/>
                <w:sz w:val="24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B"/>
    <w:rsid w:val="0009140A"/>
    <w:rsid w:val="001D22C9"/>
    <w:rsid w:val="00330A21"/>
    <w:rsid w:val="00686666"/>
    <w:rsid w:val="006B69BE"/>
    <w:rsid w:val="007260A8"/>
    <w:rsid w:val="00981E25"/>
    <w:rsid w:val="00A9494B"/>
    <w:rsid w:val="00AA61EB"/>
    <w:rsid w:val="00B2147C"/>
    <w:rsid w:val="0BCC6B1A"/>
    <w:rsid w:val="1FEB0629"/>
    <w:rsid w:val="439B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9BF295-9F3F-42F3-A825-346C280624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173</Characters>
  <Lines>1</Lines>
  <Paragraphs>1</Paragraphs>
  <TotalTime>33</TotalTime>
  <ScaleCrop>false</ScaleCrop>
  <LinksUpToDate>false</LinksUpToDate>
  <CharactersWithSpaces>202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2015-03-09T13:52:00Z</dcterms:created>
  <dc:creator>zfh</dc:creator>
  <cp:lastModifiedBy>.</cp:lastModifiedBy>
  <dcterms:modified xsi:type="dcterms:W3CDTF">2019-03-17T11:25:29Z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