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6"/>
        <w:gridCol w:w="1054"/>
        <w:gridCol w:w="1063"/>
        <w:gridCol w:w="1061"/>
        <w:gridCol w:w="1060"/>
        <w:gridCol w:w="1059"/>
        <w:gridCol w:w="1059"/>
      </w:tblGrid>
      <w:tr w:rsidR="00AE4629">
        <w:tc>
          <w:tcPr>
            <w:tcW w:w="1185" w:type="dxa"/>
            <w:vMerge w:val="restart"/>
          </w:tcPr>
          <w:p w:rsidR="00AE4629" w:rsidRDefault="001F7EC5">
            <w:r>
              <w:rPr>
                <w:noProof/>
              </w:rPr>
              <w:drawing>
                <wp:inline distT="0" distB="0" distL="0" distR="0">
                  <wp:extent cx="1232452" cy="1905751"/>
                  <wp:effectExtent l="0" t="0" r="6350" b="0"/>
                  <wp:docPr id="1" name="图片 1" descr="E:\资料\常用\教师信息\照片\f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资料\常用\教师信息\照片\f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452" cy="1905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 w:rsidR="00AE4629" w:rsidRDefault="001F7EC5"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 w:rsidR="00AE4629" w:rsidRDefault="005008B0">
            <w:r>
              <w:rPr>
                <w:rFonts w:hint="eastAsia"/>
              </w:rPr>
              <w:t>范昊</w:t>
            </w:r>
          </w:p>
        </w:tc>
        <w:tc>
          <w:tcPr>
            <w:tcW w:w="1185" w:type="dxa"/>
          </w:tcPr>
          <w:p w:rsidR="00AE4629" w:rsidRDefault="001F7EC5">
            <w:r>
              <w:rPr>
                <w:rFonts w:hint="eastAsia"/>
              </w:rPr>
              <w:t>学历</w:t>
            </w:r>
          </w:p>
        </w:tc>
        <w:tc>
          <w:tcPr>
            <w:tcW w:w="1185" w:type="dxa"/>
          </w:tcPr>
          <w:p w:rsidR="00AE4629" w:rsidRDefault="005008B0">
            <w:r>
              <w:rPr>
                <w:rFonts w:hint="eastAsia"/>
              </w:rPr>
              <w:t>博士</w:t>
            </w:r>
          </w:p>
        </w:tc>
        <w:tc>
          <w:tcPr>
            <w:tcW w:w="1185" w:type="dxa"/>
          </w:tcPr>
          <w:p w:rsidR="00AE4629" w:rsidRDefault="001F7EC5">
            <w:r>
              <w:rPr>
                <w:rFonts w:hint="eastAsia"/>
              </w:rPr>
              <w:t>职称</w:t>
            </w:r>
          </w:p>
        </w:tc>
        <w:tc>
          <w:tcPr>
            <w:tcW w:w="1186" w:type="dxa"/>
          </w:tcPr>
          <w:p w:rsidR="00AE4629" w:rsidRDefault="005008B0">
            <w:r>
              <w:rPr>
                <w:rFonts w:hint="eastAsia"/>
              </w:rPr>
              <w:t>副教授</w:t>
            </w:r>
          </w:p>
        </w:tc>
      </w:tr>
      <w:tr w:rsidR="00AE4629">
        <w:tc>
          <w:tcPr>
            <w:tcW w:w="1185" w:type="dxa"/>
            <w:vMerge/>
          </w:tcPr>
          <w:p w:rsidR="00AE4629" w:rsidRDefault="00AE4629"/>
        </w:tc>
        <w:tc>
          <w:tcPr>
            <w:tcW w:w="1185" w:type="dxa"/>
          </w:tcPr>
          <w:p w:rsidR="00AE4629" w:rsidRDefault="001F7EC5">
            <w:r>
              <w:rPr>
                <w:rFonts w:hint="eastAsia"/>
              </w:rPr>
              <w:t>所属部门</w:t>
            </w:r>
          </w:p>
        </w:tc>
        <w:tc>
          <w:tcPr>
            <w:tcW w:w="5926" w:type="dxa"/>
            <w:gridSpan w:val="5"/>
          </w:tcPr>
          <w:p w:rsidR="00AE4629" w:rsidRDefault="005008B0">
            <w:r>
              <w:rPr>
                <w:rFonts w:hint="eastAsia"/>
              </w:rPr>
              <w:t>计算机科学与计算系</w:t>
            </w:r>
          </w:p>
        </w:tc>
        <w:bookmarkStart w:id="0" w:name="_GoBack"/>
        <w:bookmarkEnd w:id="0"/>
      </w:tr>
      <w:tr w:rsidR="00AE4629">
        <w:trPr>
          <w:trHeight w:val="88"/>
        </w:trPr>
        <w:tc>
          <w:tcPr>
            <w:tcW w:w="1185" w:type="dxa"/>
            <w:vMerge/>
          </w:tcPr>
          <w:p w:rsidR="00AE4629" w:rsidRDefault="00AE4629"/>
        </w:tc>
        <w:tc>
          <w:tcPr>
            <w:tcW w:w="1185" w:type="dxa"/>
            <w:vMerge w:val="restart"/>
          </w:tcPr>
          <w:p w:rsidR="00AE4629" w:rsidRDefault="001F7EC5">
            <w:r>
              <w:rPr>
                <w:rFonts w:hint="eastAsia"/>
              </w:rPr>
              <w:t>联系方式</w:t>
            </w:r>
          </w:p>
        </w:tc>
        <w:tc>
          <w:tcPr>
            <w:tcW w:w="5926" w:type="dxa"/>
            <w:gridSpan w:val="5"/>
          </w:tcPr>
          <w:p w:rsidR="00AE4629" w:rsidRDefault="001F7EC5">
            <w:r>
              <w:rPr>
                <w:rFonts w:hint="eastAsia"/>
              </w:rPr>
              <w:t>电话</w:t>
            </w:r>
            <w:r w:rsidR="005008B0">
              <w:rPr>
                <w:rFonts w:hint="eastAsia"/>
              </w:rPr>
              <w:t>：15065808813</w:t>
            </w:r>
          </w:p>
        </w:tc>
      </w:tr>
      <w:tr w:rsidR="00AE4629">
        <w:trPr>
          <w:trHeight w:val="87"/>
        </w:trPr>
        <w:tc>
          <w:tcPr>
            <w:tcW w:w="1185" w:type="dxa"/>
            <w:vMerge/>
          </w:tcPr>
          <w:p w:rsidR="00AE4629" w:rsidRDefault="00AE4629"/>
        </w:tc>
        <w:tc>
          <w:tcPr>
            <w:tcW w:w="1185" w:type="dxa"/>
            <w:vMerge/>
          </w:tcPr>
          <w:p w:rsidR="00AE4629" w:rsidRDefault="00AE4629"/>
        </w:tc>
        <w:tc>
          <w:tcPr>
            <w:tcW w:w="5926" w:type="dxa"/>
            <w:gridSpan w:val="5"/>
          </w:tcPr>
          <w:p w:rsidR="00AE4629" w:rsidRDefault="001F7EC5">
            <w:r>
              <w:rPr>
                <w:rFonts w:hint="eastAsia"/>
              </w:rPr>
              <w:t>邮箱</w:t>
            </w:r>
            <w:r w:rsidR="005008B0">
              <w:rPr>
                <w:rFonts w:hint="eastAsia"/>
              </w:rPr>
              <w:t>：fanhao@sdau.edu.cn</w:t>
            </w:r>
          </w:p>
        </w:tc>
      </w:tr>
    </w:tbl>
    <w:p w:rsidR="00AE4629" w:rsidRDefault="001F7EC5">
      <w:r>
        <w:rPr>
          <w:rFonts w:hint="eastAsia"/>
        </w:rPr>
        <w:t>教师简介</w:t>
      </w:r>
    </w:p>
    <w:tbl>
      <w:tblPr>
        <w:tblStyle w:val="a3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AE4629">
        <w:trPr>
          <w:trHeight w:val="1131"/>
        </w:trPr>
        <w:tc>
          <w:tcPr>
            <w:tcW w:w="8371" w:type="dxa"/>
          </w:tcPr>
          <w:p w:rsidR="00AE4629" w:rsidRDefault="00AF3206" w:rsidP="005008B0">
            <w:pPr>
              <w:ind w:firstLineChars="150" w:firstLine="315"/>
            </w:pPr>
            <w:r>
              <w:t>范昊（1977-），男，山东泰安人，博士，副教授。担任数据结构，算法设计与分析等课程的教学工作。1999年获山东科技大学计算机应用专业学士学位；2002年获山东科技大学计算机应用技术硕士学位；2007年获中国科学院计算 技术研究所计算机软件与理论</w:t>
            </w:r>
            <w:r>
              <w:t>博士学位。现任山东农业大学信息科学与工程学院计算机科学系副教授</w:t>
            </w:r>
            <w:r>
              <w:rPr>
                <w:rFonts w:hint="eastAsia"/>
              </w:rPr>
              <w:t>，</w:t>
            </w:r>
            <w:r>
              <w:t>参与</w:t>
            </w:r>
            <w:r>
              <w:t>多项国家自然科学基金项目</w:t>
            </w:r>
            <w:r>
              <w:rPr>
                <w:rFonts w:hint="eastAsia"/>
              </w:rPr>
              <w:t>，</w:t>
            </w:r>
            <w:r>
              <w:t>在《计算机研究与发展》、 《系统仿真学报》、 《计算机科学》、Mechanical Compon ents and Contral Engineering、Applied Mechanics and Materials、Advances in Engineering Research等刊物上发表论文</w:t>
            </w:r>
            <w:r>
              <w:t>20</w:t>
            </w:r>
            <w:r>
              <w:t>多篇。山东农业大学创新创业大赛优秀指导教师。</w:t>
            </w:r>
          </w:p>
        </w:tc>
      </w:tr>
    </w:tbl>
    <w:p w:rsidR="00AE4629" w:rsidRDefault="001F7EC5">
      <w:r>
        <w:rPr>
          <w:rFonts w:hint="eastAsia"/>
        </w:rPr>
        <w:t>教学工作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E4629">
        <w:tc>
          <w:tcPr>
            <w:tcW w:w="8296" w:type="dxa"/>
          </w:tcPr>
          <w:p w:rsidR="00AE4629" w:rsidRDefault="00AF3206" w:rsidP="00AF3206">
            <w:pPr>
              <w:ind w:firstLineChars="150" w:firstLine="315"/>
            </w:pPr>
            <w:r w:rsidRPr="00AF3206">
              <w:rPr>
                <w:rFonts w:hint="eastAsia"/>
              </w:rPr>
              <w:t>主要讲授《数据结构》《算法设计与分析》等课程，副主编教材</w:t>
            </w:r>
            <w:r w:rsidRPr="00AF3206">
              <w:t>1部，参编教材1部，发表教研论文多篇。</w:t>
            </w:r>
            <w:r w:rsidRPr="00AF3206">
              <w:rPr>
                <w:rFonts w:hint="eastAsia"/>
              </w:rPr>
              <w:t>主持</w:t>
            </w:r>
            <w:r w:rsidRPr="00AF3206">
              <w:t>2项教育部产学合作协同育人项目</w:t>
            </w:r>
            <w:r>
              <w:rPr>
                <w:rFonts w:hint="eastAsia"/>
              </w:rPr>
              <w:t>，</w:t>
            </w:r>
            <w:r w:rsidRPr="00AF3206">
              <w:t>主编国家规划教材1部，副主编国家规划教材1部。</w:t>
            </w:r>
          </w:p>
        </w:tc>
      </w:tr>
    </w:tbl>
    <w:p w:rsidR="00AE4629" w:rsidRDefault="001F7EC5">
      <w:r>
        <w:rPr>
          <w:rFonts w:hint="eastAsia"/>
        </w:rPr>
        <w:t>研究方向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E4629">
        <w:tc>
          <w:tcPr>
            <w:tcW w:w="8296" w:type="dxa"/>
          </w:tcPr>
          <w:p w:rsidR="00AE4629" w:rsidRDefault="00AF3206">
            <w:r w:rsidRPr="00AF3206">
              <w:rPr>
                <w:rFonts w:hint="eastAsia"/>
              </w:rPr>
              <w:t>主要研究方向为：算法设计，</w:t>
            </w:r>
            <w:r w:rsidRPr="00AF3206">
              <w:t>Petri网理论与应用，深度学习等。</w:t>
            </w:r>
          </w:p>
        </w:tc>
      </w:tr>
    </w:tbl>
    <w:p w:rsidR="00AE4629" w:rsidRDefault="001F7EC5">
      <w:r>
        <w:rPr>
          <w:rFonts w:hint="eastAsia"/>
        </w:rPr>
        <w:t>科研教学</w:t>
      </w:r>
      <w:r>
        <w:rPr>
          <w:rFonts w:hint="eastAsia"/>
        </w:rPr>
        <w:t>项目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E4629">
        <w:tc>
          <w:tcPr>
            <w:tcW w:w="8296" w:type="dxa"/>
          </w:tcPr>
          <w:p w:rsidR="00AF3206" w:rsidRDefault="00AF3206" w:rsidP="00AF3206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1.</w:t>
            </w:r>
            <w:r>
              <w:t>《面向企业需求的学生创新能力培养模式研》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教育部</w:t>
            </w:r>
            <w:r>
              <w:t>2019年第一批产学合作协同育人项目</w:t>
            </w:r>
            <w:r>
              <w:rPr>
                <w:rFonts w:hint="eastAsia"/>
              </w:rPr>
              <w:t>，主持，</w:t>
            </w:r>
            <w:r>
              <w:t>2019.9-2020.9</w:t>
            </w:r>
            <w:r>
              <w:rPr>
                <w:rFonts w:hint="eastAsia"/>
              </w:rPr>
              <w:t>。</w:t>
            </w:r>
          </w:p>
          <w:p w:rsidR="00AE4629" w:rsidRDefault="00AF3206" w:rsidP="00AF3206">
            <w:r>
              <w:rPr>
                <w:rFonts w:hint="eastAsia"/>
              </w:rPr>
              <w:t xml:space="preserve">2. </w:t>
            </w:r>
            <w:r w:rsidRPr="00AF3206">
              <w:rPr>
                <w:rFonts w:hint="eastAsia"/>
              </w:rPr>
              <w:t>面向大数据应用的《算法设计与分析》课程教改研究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教育部</w:t>
            </w:r>
            <w:r>
              <w:t>2019年第二批产学合作协同育人项目</w:t>
            </w:r>
            <w:r>
              <w:rPr>
                <w:rFonts w:hint="eastAsia"/>
              </w:rPr>
              <w:t>，主持</w:t>
            </w:r>
            <w:r>
              <w:t>2020.3-2021.3</w:t>
            </w:r>
            <w:r>
              <w:rPr>
                <w:rFonts w:hint="eastAsia"/>
              </w:rPr>
              <w:t>。</w:t>
            </w:r>
          </w:p>
        </w:tc>
      </w:tr>
    </w:tbl>
    <w:p w:rsidR="00AE4629" w:rsidRDefault="001F7EC5">
      <w:r>
        <w:rPr>
          <w:rFonts w:hint="eastAsia"/>
        </w:rPr>
        <w:t>标志性成果</w:t>
      </w:r>
    </w:p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E4629">
        <w:tc>
          <w:tcPr>
            <w:tcW w:w="8296" w:type="dxa"/>
          </w:tcPr>
          <w:p w:rsidR="007B636B" w:rsidRDefault="007B636B" w:rsidP="007B636B">
            <w:r>
              <w:t>1.</w:t>
            </w:r>
            <w:r>
              <w:tab/>
              <w:t>HAO FAN; QINGDI WEI; DE-QIN SHU*; The Method of Extracting Land Classification Information by HRI-RefineNET Model, IEEE Access, 2020,1, 8: 599-610. （SCI）DOI：</w:t>
            </w:r>
            <w:r>
              <w:t>10.1109/ACCESS.2019.2960817</w:t>
            </w:r>
          </w:p>
          <w:p w:rsidR="007B636B" w:rsidRDefault="007B636B" w:rsidP="007B636B">
            <w:r>
              <w:t>2.</w:t>
            </w:r>
            <w:r>
              <w:tab/>
              <w:t>Hao FAN; Xiaoyan YU; De-qin SHU*; An Improved Genetic Algorithm for Solving the RGV Shop Scheduling Problem,  (Journal of Physics: conference series, vol. 1314 no.1) 2019 3rd International Conference on Electrical, Mechanical and Computer Engineering (ICEMCE 2019,11, Guizhou,China.（EI）</w:t>
            </w:r>
          </w:p>
          <w:p w:rsidR="00AE4629" w:rsidRDefault="007B636B" w:rsidP="007B636B">
            <w:r>
              <w:t>3.</w:t>
            </w:r>
            <w:r>
              <w:tab/>
              <w:t>Hao FAN; Xiao-yan Yu; De-qin SHU*; A Time-Context-Dependent Resource Diffusion Algorithm Based on User Splitting, (Journal of Physics: conference series, vol. 1314 no.1) 2019 3rd International Conference on Electrical, Mechanical and Computer Engineering (ICEMCE 2019,11, Guizhou,China.（EI）</w:t>
            </w:r>
          </w:p>
        </w:tc>
      </w:tr>
    </w:tbl>
    <w:p w:rsidR="00AE4629" w:rsidRDefault="00AE4629"/>
    <w:sectPr w:rsidR="00AE4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F6123"/>
    <w:multiLevelType w:val="hybridMultilevel"/>
    <w:tmpl w:val="19260698"/>
    <w:lvl w:ilvl="0" w:tplc="AB8829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YThhOGJlMDhlYmY3MzhhNmIwMTJlZmRhZmE4ZDcifQ=="/>
  </w:docVars>
  <w:rsids>
    <w:rsidRoot w:val="00E96FF5"/>
    <w:rsid w:val="001F7EC5"/>
    <w:rsid w:val="005008B0"/>
    <w:rsid w:val="007B636B"/>
    <w:rsid w:val="00AE4629"/>
    <w:rsid w:val="00AF3206"/>
    <w:rsid w:val="00B55AE0"/>
    <w:rsid w:val="00E07C87"/>
    <w:rsid w:val="00E96FF5"/>
    <w:rsid w:val="660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F3206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F7EC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F7E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unhideWhenUsed/>
    <w:rsid w:val="00AF3206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F7EC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F7EC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xb21cn</cp:lastModifiedBy>
  <cp:revision>6</cp:revision>
  <dcterms:created xsi:type="dcterms:W3CDTF">2024-01-27T01:59:00Z</dcterms:created>
  <dcterms:modified xsi:type="dcterms:W3CDTF">2024-01-29T03:19:00Z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58F09E7E6AAB42DFA5459B7E4BEFECBC_12</vt:lpwstr>
  </property>
</Properties>
</file>