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04B" w:rsidRPr="00C30CEC" w:rsidRDefault="00E8404B" w:rsidP="00736CF9">
      <w:pPr>
        <w:ind w:firstLineChars="800" w:firstLine="2560"/>
        <w:rPr>
          <w:rFonts w:ascii="Times New Roman" w:eastAsia="仿宋_GB2312" w:hAnsi="Times New Roman" w:cs="Times New Roman"/>
          <w:sz w:val="32"/>
          <w:szCs w:val="32"/>
        </w:rPr>
      </w:pPr>
      <w:r w:rsidRPr="00C30CEC">
        <w:rPr>
          <w:rFonts w:ascii="Times New Roman" w:eastAsia="仿宋_GB2312" w:hAnsi="Times New Roman" w:cs="Times New Roman"/>
          <w:sz w:val="32"/>
          <w:szCs w:val="32"/>
        </w:rPr>
        <w:t>信息学院教师简介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1134"/>
        <w:gridCol w:w="992"/>
        <w:gridCol w:w="1001"/>
        <w:gridCol w:w="1148"/>
        <w:gridCol w:w="1148"/>
        <w:gridCol w:w="1148"/>
      </w:tblGrid>
      <w:tr w:rsidR="00915FDD" w:rsidRPr="00C30CEC" w:rsidTr="00896D35">
        <w:tc>
          <w:tcPr>
            <w:tcW w:w="1951" w:type="dxa"/>
            <w:vMerge w:val="restart"/>
            <w:vAlign w:val="center"/>
          </w:tcPr>
          <w:p w:rsidR="00896D35" w:rsidRPr="00C30CEC" w:rsidRDefault="00915FDD" w:rsidP="00896D3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C30CEC">
              <w:rPr>
                <w:rFonts w:ascii="Times New Roman" w:eastAsia="仿宋_GB2312" w:hAnsi="Times New Roman" w:cs="Times New Roman"/>
                <w:noProof/>
                <w:szCs w:val="21"/>
              </w:rPr>
              <w:drawing>
                <wp:inline distT="0" distB="0" distL="0" distR="0" wp14:anchorId="6D2496CC" wp14:editId="2FBA14E2">
                  <wp:extent cx="1000125" cy="1520188"/>
                  <wp:effectExtent l="0" t="0" r="0" b="444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束德勤一寸照L37161104152243036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520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896D35" w:rsidRPr="00C30CEC" w:rsidRDefault="00896D35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C30CEC">
              <w:rPr>
                <w:rFonts w:ascii="Times New Roman" w:eastAsia="仿宋_GB2312" w:hAnsi="Times New Roman" w:cs="Times New Roman"/>
                <w:szCs w:val="21"/>
              </w:rPr>
              <w:t>姓名</w:t>
            </w:r>
          </w:p>
        </w:tc>
        <w:tc>
          <w:tcPr>
            <w:tcW w:w="992" w:type="dxa"/>
          </w:tcPr>
          <w:p w:rsidR="00896D35" w:rsidRPr="00C30CEC" w:rsidRDefault="00915FDD">
            <w:pPr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 w:rsidRPr="00C30CEC">
              <w:rPr>
                <w:rFonts w:ascii="Times New Roman" w:eastAsia="仿宋_GB2312" w:hAnsi="Times New Roman" w:cs="Times New Roman"/>
                <w:szCs w:val="21"/>
              </w:rPr>
              <w:t>束德勤</w:t>
            </w:r>
            <w:proofErr w:type="gramEnd"/>
          </w:p>
        </w:tc>
        <w:tc>
          <w:tcPr>
            <w:tcW w:w="1001" w:type="dxa"/>
          </w:tcPr>
          <w:p w:rsidR="00896D35" w:rsidRPr="00C30CEC" w:rsidRDefault="00896D35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C30CEC">
              <w:rPr>
                <w:rFonts w:ascii="Times New Roman" w:eastAsia="仿宋_GB2312" w:hAnsi="Times New Roman" w:cs="Times New Roman"/>
                <w:szCs w:val="21"/>
              </w:rPr>
              <w:t>学历</w:t>
            </w:r>
          </w:p>
        </w:tc>
        <w:tc>
          <w:tcPr>
            <w:tcW w:w="1148" w:type="dxa"/>
          </w:tcPr>
          <w:p w:rsidR="00896D35" w:rsidRPr="00C30CEC" w:rsidRDefault="00915FDD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C30CEC">
              <w:rPr>
                <w:rFonts w:ascii="Times New Roman" w:eastAsia="仿宋_GB2312" w:hAnsi="Times New Roman" w:cs="Times New Roman"/>
                <w:szCs w:val="21"/>
              </w:rPr>
              <w:t>本科</w:t>
            </w:r>
          </w:p>
        </w:tc>
        <w:tc>
          <w:tcPr>
            <w:tcW w:w="1148" w:type="dxa"/>
          </w:tcPr>
          <w:p w:rsidR="00896D35" w:rsidRPr="00C30CEC" w:rsidRDefault="00896D35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C30CEC">
              <w:rPr>
                <w:rFonts w:ascii="Times New Roman" w:eastAsia="仿宋_GB2312" w:hAnsi="Times New Roman" w:cs="Times New Roman"/>
                <w:szCs w:val="21"/>
              </w:rPr>
              <w:t>职称</w:t>
            </w:r>
          </w:p>
        </w:tc>
        <w:tc>
          <w:tcPr>
            <w:tcW w:w="1148" w:type="dxa"/>
          </w:tcPr>
          <w:p w:rsidR="00915FDD" w:rsidRPr="00C30CEC" w:rsidRDefault="00915FDD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C30CEC">
              <w:rPr>
                <w:rFonts w:ascii="Times New Roman" w:eastAsia="仿宋_GB2312" w:hAnsi="Times New Roman" w:cs="Times New Roman"/>
                <w:szCs w:val="21"/>
              </w:rPr>
              <w:t>高级</w:t>
            </w:r>
          </w:p>
          <w:p w:rsidR="00896D35" w:rsidRPr="00C30CEC" w:rsidRDefault="00915FDD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C30CEC">
              <w:rPr>
                <w:rFonts w:ascii="Times New Roman" w:eastAsia="仿宋_GB2312" w:hAnsi="Times New Roman" w:cs="Times New Roman"/>
                <w:szCs w:val="21"/>
              </w:rPr>
              <w:t>实验师</w:t>
            </w:r>
          </w:p>
        </w:tc>
      </w:tr>
      <w:tr w:rsidR="00896D35" w:rsidRPr="00C30CEC" w:rsidTr="00896D35">
        <w:trPr>
          <w:trHeight w:val="1001"/>
        </w:trPr>
        <w:tc>
          <w:tcPr>
            <w:tcW w:w="1951" w:type="dxa"/>
            <w:vMerge/>
          </w:tcPr>
          <w:p w:rsidR="00896D35" w:rsidRPr="00C30CEC" w:rsidRDefault="00896D35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896D35" w:rsidRPr="00C30CEC" w:rsidRDefault="00896D35">
            <w:pPr>
              <w:rPr>
                <w:rFonts w:ascii="Times New Roman" w:eastAsia="仿宋_GB2312" w:hAnsi="Times New Roman" w:cs="Times New Roman"/>
                <w:spacing w:val="-20"/>
                <w:w w:val="90"/>
                <w:szCs w:val="21"/>
              </w:rPr>
            </w:pPr>
            <w:r w:rsidRPr="00C30CEC">
              <w:rPr>
                <w:rFonts w:ascii="Times New Roman" w:eastAsia="仿宋_GB2312" w:hAnsi="Times New Roman" w:cs="Times New Roman"/>
                <w:spacing w:val="-20"/>
                <w:w w:val="90"/>
                <w:szCs w:val="21"/>
              </w:rPr>
              <w:t>所属部门</w:t>
            </w:r>
          </w:p>
        </w:tc>
        <w:tc>
          <w:tcPr>
            <w:tcW w:w="5437" w:type="dxa"/>
            <w:gridSpan w:val="5"/>
          </w:tcPr>
          <w:p w:rsidR="00896D35" w:rsidRPr="00C30CEC" w:rsidRDefault="00915FDD" w:rsidP="00915FDD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C30CEC">
              <w:rPr>
                <w:rFonts w:ascii="Times New Roman" w:eastAsia="仿宋_GB2312" w:hAnsi="Times New Roman" w:cs="Times New Roman"/>
                <w:szCs w:val="21"/>
              </w:rPr>
              <w:t>信息学院计算机实验教学中心</w:t>
            </w:r>
          </w:p>
        </w:tc>
      </w:tr>
      <w:tr w:rsidR="00896D35" w:rsidRPr="00C30CEC" w:rsidTr="00896D35">
        <w:trPr>
          <w:trHeight w:val="1079"/>
        </w:trPr>
        <w:tc>
          <w:tcPr>
            <w:tcW w:w="1951" w:type="dxa"/>
            <w:vMerge/>
          </w:tcPr>
          <w:p w:rsidR="00896D35" w:rsidRPr="00C30CEC" w:rsidRDefault="00896D35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:rsidR="00896D35" w:rsidRPr="00C30CEC" w:rsidRDefault="00896D35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C30CEC">
              <w:rPr>
                <w:rFonts w:ascii="Times New Roman" w:eastAsia="仿宋_GB2312" w:hAnsi="Times New Roman" w:cs="Times New Roman"/>
                <w:spacing w:val="-20"/>
                <w:w w:val="90"/>
                <w:szCs w:val="21"/>
              </w:rPr>
              <w:t>联系方式</w:t>
            </w:r>
          </w:p>
        </w:tc>
        <w:tc>
          <w:tcPr>
            <w:tcW w:w="5437" w:type="dxa"/>
            <w:gridSpan w:val="5"/>
          </w:tcPr>
          <w:p w:rsidR="00896D35" w:rsidRPr="00C30CEC" w:rsidRDefault="00915FDD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C30CEC">
              <w:rPr>
                <w:rFonts w:ascii="Times New Roman" w:eastAsia="仿宋_GB2312" w:hAnsi="Times New Roman" w:cs="Times New Roman"/>
                <w:szCs w:val="21"/>
              </w:rPr>
              <w:t>shudeqin@126.com</w:t>
            </w:r>
          </w:p>
        </w:tc>
      </w:tr>
      <w:tr w:rsidR="00E8404B" w:rsidRPr="00C30CEC" w:rsidTr="00896D35">
        <w:trPr>
          <w:trHeight w:val="1287"/>
        </w:trPr>
        <w:tc>
          <w:tcPr>
            <w:tcW w:w="8522" w:type="dxa"/>
            <w:gridSpan w:val="7"/>
          </w:tcPr>
          <w:p w:rsidR="00E8404B" w:rsidRPr="00C30CEC" w:rsidRDefault="00E8404B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C30CEC">
              <w:rPr>
                <w:rFonts w:ascii="Times New Roman" w:eastAsia="仿宋_GB2312" w:hAnsi="Times New Roman" w:cs="Times New Roman"/>
                <w:szCs w:val="21"/>
              </w:rPr>
              <w:t>简介（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600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字以内）</w:t>
            </w:r>
          </w:p>
          <w:p w:rsidR="00915FDD" w:rsidRPr="00C30CEC" w:rsidRDefault="00915FDD" w:rsidP="00915FDD">
            <w:pPr>
              <w:ind w:firstLineChars="150" w:firstLine="315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 w:rsidRPr="00C30CEC">
              <w:rPr>
                <w:rFonts w:ascii="Times New Roman" w:eastAsia="仿宋_GB2312" w:hAnsi="Times New Roman" w:cs="Times New Roman"/>
                <w:szCs w:val="21"/>
              </w:rPr>
              <w:t>束德勤</w:t>
            </w:r>
            <w:proofErr w:type="gramEnd"/>
            <w:r w:rsidRPr="00C30CEC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197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8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-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），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女，山东淄博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人，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 xml:space="preserve">1999 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年获山东科技大学计算机应用专业学士学位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，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 xml:space="preserve">2008 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年获山东科技大学计算机应用技术硕士学位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，高级实验师，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担任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计算机实验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教学工作。</w:t>
            </w:r>
          </w:p>
          <w:p w:rsidR="00915FDD" w:rsidRPr="00C30CEC" w:rsidRDefault="00915FDD" w:rsidP="00915FDD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C30CEC">
              <w:rPr>
                <w:rFonts w:ascii="Times New Roman" w:eastAsia="仿宋_GB2312" w:hAnsi="Times New Roman" w:cs="Times New Roman"/>
                <w:szCs w:val="21"/>
              </w:rPr>
              <w:t>参与国家自然科学基金项目，在</w:t>
            </w:r>
            <w:r w:rsidR="00C30CEC" w:rsidRPr="00C30CEC">
              <w:rPr>
                <w:rFonts w:ascii="Times New Roman" w:eastAsia="仿宋_GB2312" w:hAnsi="Times New Roman" w:cs="Times New Roman"/>
                <w:szCs w:val="21"/>
              </w:rPr>
              <w:t>《系统仿真学报》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、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Applied Mechanics and Materials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、</w:t>
            </w:r>
          </w:p>
          <w:p w:rsidR="00915FDD" w:rsidRPr="00C30CEC" w:rsidRDefault="00915FDD" w:rsidP="00915FDD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C30CEC">
              <w:rPr>
                <w:rFonts w:ascii="Times New Roman" w:eastAsia="仿宋_GB2312" w:hAnsi="Times New Roman" w:cs="Times New Roman"/>
                <w:szCs w:val="21"/>
              </w:rPr>
              <w:t xml:space="preserve">Advances in Engineering Research 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等刊物上发表论文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="00C30CEC" w:rsidRPr="00C30CEC">
              <w:rPr>
                <w:rFonts w:ascii="Times New Roman" w:eastAsia="仿宋_GB2312" w:hAnsi="Times New Roman" w:cs="Times New Roman"/>
                <w:szCs w:val="21"/>
              </w:rPr>
              <w:t>10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多篇。山东农业大学创新创业</w:t>
            </w:r>
          </w:p>
          <w:p w:rsidR="00915FDD" w:rsidRPr="00C30CEC" w:rsidRDefault="00915FDD" w:rsidP="00C30CEC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C30CEC">
              <w:rPr>
                <w:rFonts w:ascii="Times New Roman" w:eastAsia="仿宋_GB2312" w:hAnsi="Times New Roman" w:cs="Times New Roman"/>
                <w:szCs w:val="21"/>
              </w:rPr>
              <w:t>大赛指导教师。</w:t>
            </w:r>
          </w:p>
        </w:tc>
      </w:tr>
      <w:tr w:rsidR="00E8404B" w:rsidRPr="00C30CEC" w:rsidTr="00041DBB">
        <w:tc>
          <w:tcPr>
            <w:tcW w:w="8522" w:type="dxa"/>
            <w:gridSpan w:val="7"/>
          </w:tcPr>
          <w:p w:rsidR="00E8404B" w:rsidRPr="00C30CEC" w:rsidRDefault="00E8404B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C30CEC">
              <w:rPr>
                <w:rFonts w:ascii="Times New Roman" w:eastAsia="仿宋_GB2312" w:hAnsi="Times New Roman" w:cs="Times New Roman"/>
                <w:szCs w:val="21"/>
              </w:rPr>
              <w:t>教学工作</w:t>
            </w:r>
          </w:p>
        </w:tc>
      </w:tr>
      <w:tr w:rsidR="00E8404B" w:rsidRPr="00C30CEC" w:rsidTr="009A5D03">
        <w:trPr>
          <w:trHeight w:val="664"/>
        </w:trPr>
        <w:tc>
          <w:tcPr>
            <w:tcW w:w="8522" w:type="dxa"/>
            <w:gridSpan w:val="7"/>
          </w:tcPr>
          <w:p w:rsidR="00E8404B" w:rsidRPr="00C30CEC" w:rsidRDefault="00C30CEC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C30CEC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担任《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Visual Basic.Net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》、《大学计算机基础》、《网页设计与制作》等课程的教学和实验指导工作。</w:t>
            </w:r>
          </w:p>
        </w:tc>
      </w:tr>
      <w:tr w:rsidR="00E8404B" w:rsidRPr="00C30CEC" w:rsidTr="00CC4D94">
        <w:tc>
          <w:tcPr>
            <w:tcW w:w="8522" w:type="dxa"/>
            <w:gridSpan w:val="7"/>
          </w:tcPr>
          <w:p w:rsidR="00E8404B" w:rsidRPr="00C30CEC" w:rsidRDefault="00E8404B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C30CEC">
              <w:rPr>
                <w:rFonts w:ascii="Times New Roman" w:eastAsia="仿宋_GB2312" w:hAnsi="Times New Roman" w:cs="Times New Roman"/>
                <w:szCs w:val="21"/>
              </w:rPr>
              <w:t>研究方向</w:t>
            </w:r>
          </w:p>
        </w:tc>
      </w:tr>
      <w:tr w:rsidR="00E8404B" w:rsidRPr="00C30CEC" w:rsidTr="009A5D03">
        <w:trPr>
          <w:trHeight w:val="381"/>
        </w:trPr>
        <w:tc>
          <w:tcPr>
            <w:tcW w:w="8522" w:type="dxa"/>
            <w:gridSpan w:val="7"/>
          </w:tcPr>
          <w:p w:rsidR="00E8404B" w:rsidRPr="00C30CEC" w:rsidRDefault="00C30CEC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C30CEC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算法设计、农业信息化</w:t>
            </w:r>
          </w:p>
        </w:tc>
      </w:tr>
      <w:tr w:rsidR="00E8404B" w:rsidRPr="00C30CEC" w:rsidTr="008E165A">
        <w:tc>
          <w:tcPr>
            <w:tcW w:w="8522" w:type="dxa"/>
            <w:gridSpan w:val="7"/>
          </w:tcPr>
          <w:p w:rsidR="00E8404B" w:rsidRPr="00C30CEC" w:rsidRDefault="00E8404B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C30CEC">
              <w:rPr>
                <w:rFonts w:ascii="Times New Roman" w:eastAsia="仿宋_GB2312" w:hAnsi="Times New Roman" w:cs="Times New Roman"/>
                <w:szCs w:val="21"/>
              </w:rPr>
              <w:t>科研项目</w:t>
            </w:r>
          </w:p>
        </w:tc>
      </w:tr>
      <w:tr w:rsidR="00E8404B" w:rsidRPr="00C30CEC" w:rsidTr="00896D35">
        <w:trPr>
          <w:trHeight w:val="1058"/>
        </w:trPr>
        <w:tc>
          <w:tcPr>
            <w:tcW w:w="8522" w:type="dxa"/>
            <w:gridSpan w:val="7"/>
          </w:tcPr>
          <w:p w:rsidR="00C30CEC" w:rsidRPr="00C30CEC" w:rsidRDefault="00C30CEC" w:rsidP="00C30CEC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C30CEC">
              <w:rPr>
                <w:rFonts w:ascii="Times New Roman" w:eastAsia="仿宋_GB2312" w:hAnsi="Times New Roman" w:cs="Times New Roman"/>
                <w:szCs w:val="21"/>
              </w:rPr>
              <w:t>1.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《面向企业需求的学生创新能力培养模式研》，教育部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 xml:space="preserve"> 2019 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年第一批产学合作协同育</w:t>
            </w:r>
          </w:p>
          <w:p w:rsidR="00C30CEC" w:rsidRPr="00C30CEC" w:rsidRDefault="00C30CEC" w:rsidP="00C30CEC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C30CEC">
              <w:rPr>
                <w:rFonts w:ascii="Times New Roman" w:eastAsia="仿宋_GB2312" w:hAnsi="Times New Roman" w:cs="Times New Roman"/>
                <w:szCs w:val="21"/>
              </w:rPr>
              <w:t>人项目，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参与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，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2019.9-2020.9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  <w:p w:rsidR="00C30CEC" w:rsidRPr="00C30CEC" w:rsidRDefault="00C30CEC" w:rsidP="00C30CEC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C30CEC">
              <w:rPr>
                <w:rFonts w:ascii="Times New Roman" w:eastAsia="仿宋_GB2312" w:hAnsi="Times New Roman" w:cs="Times New Roman"/>
                <w:szCs w:val="21"/>
              </w:rPr>
              <w:t xml:space="preserve">2. 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面向大数据应用的《算法设计与分析》课程教改研究，教育部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 xml:space="preserve"> 2019 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年第二批产学合</w:t>
            </w:r>
          </w:p>
          <w:p w:rsidR="00E8404B" w:rsidRPr="00C30CEC" w:rsidRDefault="00C30CEC" w:rsidP="00C30CEC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C30CEC">
              <w:rPr>
                <w:rFonts w:ascii="Times New Roman" w:eastAsia="仿宋_GB2312" w:hAnsi="Times New Roman" w:cs="Times New Roman"/>
                <w:szCs w:val="21"/>
              </w:rPr>
              <w:t>作协同育人项目，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参与，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 xml:space="preserve"> 2020.3-2021.3</w:t>
            </w:r>
          </w:p>
        </w:tc>
      </w:tr>
      <w:tr w:rsidR="00E8404B" w:rsidRPr="00C30CEC" w:rsidTr="008E165A">
        <w:tc>
          <w:tcPr>
            <w:tcW w:w="8522" w:type="dxa"/>
            <w:gridSpan w:val="7"/>
          </w:tcPr>
          <w:p w:rsidR="00E8404B" w:rsidRPr="00C30CEC" w:rsidRDefault="00896D35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C30CEC">
              <w:rPr>
                <w:rFonts w:ascii="Times New Roman" w:eastAsia="仿宋_GB2312" w:hAnsi="Times New Roman" w:cs="Times New Roman"/>
                <w:szCs w:val="21"/>
              </w:rPr>
              <w:t>学术论文（以第一作者及通讯作者发表的部分论文）</w:t>
            </w:r>
          </w:p>
        </w:tc>
      </w:tr>
      <w:tr w:rsidR="00E8404B" w:rsidRPr="00C30CEC" w:rsidTr="00896D35">
        <w:trPr>
          <w:trHeight w:val="912"/>
        </w:trPr>
        <w:tc>
          <w:tcPr>
            <w:tcW w:w="8522" w:type="dxa"/>
            <w:gridSpan w:val="7"/>
          </w:tcPr>
          <w:p w:rsidR="00C30CEC" w:rsidRPr="00C30CEC" w:rsidRDefault="00C30CEC" w:rsidP="00C30CEC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C30CEC">
              <w:rPr>
                <w:rFonts w:ascii="Times New Roman" w:eastAsia="仿宋_GB2312" w:hAnsi="Times New Roman" w:cs="Times New Roman"/>
                <w:szCs w:val="21"/>
              </w:rPr>
              <w:t xml:space="preserve">1. </w:t>
            </w:r>
            <w:proofErr w:type="spellStart"/>
            <w:r w:rsidRPr="00C30CEC">
              <w:rPr>
                <w:rFonts w:ascii="Times New Roman" w:eastAsia="仿宋_GB2312" w:hAnsi="Times New Roman" w:cs="Times New Roman"/>
                <w:szCs w:val="21"/>
              </w:rPr>
              <w:t>H</w:t>
            </w:r>
            <w:r w:rsidR="009A5D03">
              <w:rPr>
                <w:rFonts w:ascii="Times New Roman" w:eastAsia="仿宋_GB2312" w:hAnsi="Times New Roman" w:cs="Times New Roman" w:hint="eastAsia"/>
                <w:szCs w:val="21"/>
              </w:rPr>
              <w:t>ao</w:t>
            </w:r>
            <w:proofErr w:type="spellEnd"/>
            <w:r w:rsidRPr="00C30CEC">
              <w:rPr>
                <w:rFonts w:ascii="Times New Roman" w:eastAsia="仿宋_GB2312" w:hAnsi="Times New Roman" w:cs="Times New Roman"/>
                <w:szCs w:val="21"/>
              </w:rPr>
              <w:t xml:space="preserve"> FAN; Q</w:t>
            </w:r>
            <w:r w:rsidR="009A5D03">
              <w:rPr>
                <w:rFonts w:ascii="Times New Roman" w:eastAsia="仿宋_GB2312" w:hAnsi="Times New Roman" w:cs="Times New Roman" w:hint="eastAsia"/>
                <w:szCs w:val="21"/>
              </w:rPr>
              <w:t>ing-di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 xml:space="preserve"> WEI; D</w:t>
            </w:r>
            <w:r w:rsidR="009A5D03">
              <w:rPr>
                <w:rFonts w:ascii="Times New Roman" w:eastAsia="仿宋_GB2312" w:hAnsi="Times New Roman" w:cs="Times New Roman" w:hint="eastAsia"/>
                <w:szCs w:val="21"/>
              </w:rPr>
              <w:t>e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-</w:t>
            </w:r>
            <w:proofErr w:type="spellStart"/>
            <w:r w:rsidR="009A5D03">
              <w:rPr>
                <w:rFonts w:ascii="Times New Roman" w:eastAsia="仿宋_GB2312" w:hAnsi="Times New Roman" w:cs="Times New Roman" w:hint="eastAsia"/>
                <w:szCs w:val="21"/>
              </w:rPr>
              <w:t>qin</w:t>
            </w:r>
            <w:proofErr w:type="spellEnd"/>
            <w:r w:rsidRPr="00C30CEC">
              <w:rPr>
                <w:rFonts w:ascii="Times New Roman" w:eastAsia="仿宋_GB2312" w:hAnsi="Times New Roman" w:cs="Times New Roman"/>
                <w:szCs w:val="21"/>
              </w:rPr>
              <w:t xml:space="preserve"> SHU*; The Method of Extracting Land Classification Information by HRI-</w:t>
            </w:r>
            <w:proofErr w:type="spellStart"/>
            <w:r w:rsidRPr="00C30CEC">
              <w:rPr>
                <w:rFonts w:ascii="Times New Roman" w:eastAsia="仿宋_GB2312" w:hAnsi="Times New Roman" w:cs="Times New Roman"/>
                <w:szCs w:val="21"/>
              </w:rPr>
              <w:t>RefineNET</w:t>
            </w:r>
            <w:proofErr w:type="spellEnd"/>
            <w:r w:rsidRPr="00C30CEC">
              <w:rPr>
                <w:rFonts w:ascii="Times New Roman" w:eastAsia="仿宋_GB2312" w:hAnsi="Times New Roman" w:cs="Times New Roman"/>
                <w:szCs w:val="21"/>
              </w:rPr>
              <w:t xml:space="preserve"> Model, IEEE Access, 2020,1, 8:599-610. 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SCI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）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DOI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：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10.1109/ACCESS.2019.2960817</w:t>
            </w:r>
          </w:p>
          <w:p w:rsidR="00C30CEC" w:rsidRPr="00C30CEC" w:rsidRDefault="00C30CEC" w:rsidP="00C30CEC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C30CEC">
              <w:rPr>
                <w:rFonts w:ascii="Times New Roman" w:eastAsia="仿宋_GB2312" w:hAnsi="Times New Roman" w:cs="Times New Roman"/>
                <w:szCs w:val="21"/>
              </w:rPr>
              <w:t xml:space="preserve">2. </w:t>
            </w:r>
            <w:proofErr w:type="spellStart"/>
            <w:r w:rsidRPr="00C30CEC">
              <w:rPr>
                <w:rFonts w:ascii="Times New Roman" w:eastAsia="仿宋_GB2312" w:hAnsi="Times New Roman" w:cs="Times New Roman"/>
                <w:szCs w:val="21"/>
              </w:rPr>
              <w:t>Hao</w:t>
            </w:r>
            <w:proofErr w:type="spellEnd"/>
            <w:r w:rsidRPr="00C30CEC">
              <w:rPr>
                <w:rFonts w:ascii="Times New Roman" w:eastAsia="仿宋_GB2312" w:hAnsi="Times New Roman" w:cs="Times New Roman"/>
                <w:szCs w:val="21"/>
              </w:rPr>
              <w:t xml:space="preserve"> FAN; </w:t>
            </w:r>
            <w:proofErr w:type="spellStart"/>
            <w:r w:rsidRPr="00C30CEC">
              <w:rPr>
                <w:rFonts w:ascii="Times New Roman" w:eastAsia="仿宋_GB2312" w:hAnsi="Times New Roman" w:cs="Times New Roman"/>
                <w:szCs w:val="21"/>
              </w:rPr>
              <w:t>Xiaoyan</w:t>
            </w:r>
            <w:proofErr w:type="spellEnd"/>
            <w:r w:rsidRPr="00C30CEC">
              <w:rPr>
                <w:rFonts w:ascii="Times New Roman" w:eastAsia="仿宋_GB2312" w:hAnsi="Times New Roman" w:cs="Times New Roman"/>
                <w:szCs w:val="21"/>
              </w:rPr>
              <w:t xml:space="preserve"> YU; De-</w:t>
            </w:r>
            <w:proofErr w:type="spellStart"/>
            <w:r w:rsidRPr="00C30CEC">
              <w:rPr>
                <w:rFonts w:ascii="Times New Roman" w:eastAsia="仿宋_GB2312" w:hAnsi="Times New Roman" w:cs="Times New Roman"/>
                <w:szCs w:val="21"/>
              </w:rPr>
              <w:t>qin</w:t>
            </w:r>
            <w:proofErr w:type="spellEnd"/>
            <w:r w:rsidRPr="00C30CEC">
              <w:rPr>
                <w:rFonts w:ascii="Times New Roman" w:eastAsia="仿宋_GB2312" w:hAnsi="Times New Roman" w:cs="Times New Roman"/>
                <w:szCs w:val="21"/>
              </w:rPr>
              <w:t xml:space="preserve"> SHU*; An Improved Genetic Algorithm for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Solving the RGV Shop Scheduling Problem, (Journal of Physics: conference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 xml:space="preserve">series, vol. 1314 no.1) 2019 3rd International Conference on </w:t>
            </w:r>
            <w:proofErr w:type="spellStart"/>
            <w:r w:rsidRPr="00C30CEC">
              <w:rPr>
                <w:rFonts w:ascii="Times New Roman" w:eastAsia="仿宋_GB2312" w:hAnsi="Times New Roman" w:cs="Times New Roman"/>
                <w:szCs w:val="21"/>
              </w:rPr>
              <w:t>Electrical,Mechanical</w:t>
            </w:r>
            <w:proofErr w:type="spellEnd"/>
            <w:r w:rsidRPr="00C30CEC">
              <w:rPr>
                <w:rFonts w:ascii="Times New Roman" w:eastAsia="仿宋_GB2312" w:hAnsi="Times New Roman" w:cs="Times New Roman"/>
                <w:szCs w:val="21"/>
              </w:rPr>
              <w:t xml:space="preserve"> and Computer Engineering (ICEMCE 2019,11, </w:t>
            </w:r>
            <w:proofErr w:type="spellStart"/>
            <w:r w:rsidRPr="00C30CEC">
              <w:rPr>
                <w:rFonts w:ascii="Times New Roman" w:eastAsia="仿宋_GB2312" w:hAnsi="Times New Roman" w:cs="Times New Roman"/>
                <w:szCs w:val="21"/>
              </w:rPr>
              <w:t>Guizhou,China</w:t>
            </w:r>
            <w:proofErr w:type="spellEnd"/>
            <w:r w:rsidRPr="00C30CEC">
              <w:rPr>
                <w:rFonts w:ascii="Times New Roman" w:eastAsia="仿宋_GB2312" w:hAnsi="Times New Roman" w:cs="Times New Roman"/>
                <w:szCs w:val="21"/>
              </w:rPr>
              <w:t>.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EI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）</w:t>
            </w:r>
          </w:p>
          <w:p w:rsidR="00E8404B" w:rsidRPr="00C30CEC" w:rsidRDefault="00C30CEC" w:rsidP="009A5D03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C30CEC">
              <w:rPr>
                <w:rFonts w:ascii="Times New Roman" w:eastAsia="仿宋_GB2312" w:hAnsi="Times New Roman" w:cs="Times New Roman"/>
                <w:szCs w:val="21"/>
              </w:rPr>
              <w:t xml:space="preserve">3. </w:t>
            </w:r>
            <w:proofErr w:type="spellStart"/>
            <w:r w:rsidRPr="00C30CEC">
              <w:rPr>
                <w:rFonts w:ascii="Times New Roman" w:eastAsia="仿宋_GB2312" w:hAnsi="Times New Roman" w:cs="Times New Roman"/>
                <w:szCs w:val="21"/>
              </w:rPr>
              <w:t>Hao</w:t>
            </w:r>
            <w:proofErr w:type="spellEnd"/>
            <w:r w:rsidRPr="00C30CEC">
              <w:rPr>
                <w:rFonts w:ascii="Times New Roman" w:eastAsia="仿宋_GB2312" w:hAnsi="Times New Roman" w:cs="Times New Roman"/>
                <w:szCs w:val="21"/>
              </w:rPr>
              <w:t xml:space="preserve"> FAN; Xiao-</w:t>
            </w:r>
            <w:proofErr w:type="spellStart"/>
            <w:r w:rsidRPr="00C30CEC">
              <w:rPr>
                <w:rFonts w:ascii="Times New Roman" w:eastAsia="仿宋_GB2312" w:hAnsi="Times New Roman" w:cs="Times New Roman"/>
                <w:szCs w:val="21"/>
              </w:rPr>
              <w:t>yan</w:t>
            </w:r>
            <w:proofErr w:type="spellEnd"/>
            <w:r w:rsidRPr="00C30CEC">
              <w:rPr>
                <w:rFonts w:ascii="Times New Roman" w:eastAsia="仿宋_GB2312" w:hAnsi="Times New Roman" w:cs="Times New Roman"/>
                <w:szCs w:val="21"/>
              </w:rPr>
              <w:t xml:space="preserve"> Y</w:t>
            </w:r>
            <w:r w:rsidR="009A5D03">
              <w:rPr>
                <w:rFonts w:ascii="Times New Roman" w:eastAsia="仿宋_GB2312" w:hAnsi="Times New Roman" w:cs="Times New Roman" w:hint="eastAsia"/>
                <w:szCs w:val="21"/>
              </w:rPr>
              <w:t>U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; De-</w:t>
            </w:r>
            <w:proofErr w:type="spellStart"/>
            <w:r w:rsidRPr="00C30CEC">
              <w:rPr>
                <w:rFonts w:ascii="Times New Roman" w:eastAsia="仿宋_GB2312" w:hAnsi="Times New Roman" w:cs="Times New Roman"/>
                <w:szCs w:val="21"/>
              </w:rPr>
              <w:t>qin</w:t>
            </w:r>
            <w:proofErr w:type="spellEnd"/>
            <w:r w:rsidRPr="00C30CEC">
              <w:rPr>
                <w:rFonts w:ascii="Times New Roman" w:eastAsia="仿宋_GB2312" w:hAnsi="Times New Roman" w:cs="Times New Roman"/>
                <w:szCs w:val="21"/>
              </w:rPr>
              <w:t xml:space="preserve"> SHU*; A Time-Context-Dependent Resource Diffusion Algorithm Based on User Splitting, (Journal of Physics: conference series, vol. 1314 no.1) 2019 3rd International Conference on Electrical, Mechanical and Computer Engineering (ICEMCE 2019,11, </w:t>
            </w:r>
            <w:proofErr w:type="spellStart"/>
            <w:r w:rsidRPr="00C30CEC">
              <w:rPr>
                <w:rFonts w:ascii="Times New Roman" w:eastAsia="仿宋_GB2312" w:hAnsi="Times New Roman" w:cs="Times New Roman"/>
                <w:szCs w:val="21"/>
              </w:rPr>
              <w:t>Guizhou,China</w:t>
            </w:r>
            <w:proofErr w:type="spellEnd"/>
            <w:r w:rsidRPr="00C30CEC">
              <w:rPr>
                <w:rFonts w:ascii="Times New Roman" w:eastAsia="仿宋_GB2312" w:hAnsi="Times New Roman" w:cs="Times New Roman"/>
                <w:szCs w:val="21"/>
              </w:rPr>
              <w:t>.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EI</w:t>
            </w:r>
            <w:r w:rsidRPr="00C30CEC">
              <w:rPr>
                <w:rFonts w:ascii="Times New Roman" w:eastAsia="仿宋_GB2312" w:hAnsi="Times New Roman" w:cs="Times New Roman"/>
                <w:szCs w:val="21"/>
              </w:rPr>
              <w:t>）</w:t>
            </w:r>
          </w:p>
        </w:tc>
      </w:tr>
      <w:tr w:rsidR="00E8404B" w:rsidRPr="00915FDD" w:rsidTr="008E165A">
        <w:tc>
          <w:tcPr>
            <w:tcW w:w="8522" w:type="dxa"/>
            <w:gridSpan w:val="7"/>
          </w:tcPr>
          <w:p w:rsidR="00E8404B" w:rsidRPr="00915FDD" w:rsidRDefault="00896D35">
            <w:pPr>
              <w:rPr>
                <w:rFonts w:ascii="仿宋_GB2312" w:eastAsia="仿宋_GB2312" w:hAnsi="仿宋" w:cs="Times New Roman"/>
                <w:szCs w:val="21"/>
              </w:rPr>
            </w:pPr>
            <w:r w:rsidRPr="00915FDD">
              <w:rPr>
                <w:rFonts w:ascii="仿宋_GB2312" w:eastAsia="仿宋_GB2312" w:hAnsi="仿宋" w:cs="Times New Roman"/>
                <w:szCs w:val="21"/>
              </w:rPr>
              <w:t>教材专著</w:t>
            </w:r>
          </w:p>
        </w:tc>
      </w:tr>
      <w:tr w:rsidR="00896D35" w:rsidRPr="00915FDD" w:rsidTr="008E165A">
        <w:tc>
          <w:tcPr>
            <w:tcW w:w="8522" w:type="dxa"/>
            <w:gridSpan w:val="7"/>
          </w:tcPr>
          <w:p w:rsidR="00896D35" w:rsidRPr="00915FDD" w:rsidRDefault="00896D35">
            <w:pPr>
              <w:rPr>
                <w:rFonts w:ascii="仿宋_GB2312" w:eastAsia="仿宋_GB2312" w:hAnsi="仿宋" w:cs="Times New Roman"/>
                <w:szCs w:val="21"/>
              </w:rPr>
            </w:pPr>
          </w:p>
        </w:tc>
      </w:tr>
      <w:tr w:rsidR="00896D35" w:rsidRPr="00915FDD" w:rsidTr="008E165A">
        <w:tc>
          <w:tcPr>
            <w:tcW w:w="8522" w:type="dxa"/>
            <w:gridSpan w:val="7"/>
          </w:tcPr>
          <w:p w:rsidR="00896D35" w:rsidRPr="00915FDD" w:rsidRDefault="00896D35">
            <w:pPr>
              <w:rPr>
                <w:rFonts w:ascii="仿宋_GB2312" w:eastAsia="仿宋_GB2312" w:hAnsi="仿宋" w:cs="Times New Roman"/>
                <w:szCs w:val="21"/>
              </w:rPr>
            </w:pPr>
            <w:r w:rsidRPr="00915FDD">
              <w:rPr>
                <w:rFonts w:ascii="仿宋_GB2312" w:eastAsia="仿宋_GB2312" w:hAnsi="仿宋" w:cs="Times New Roman"/>
                <w:szCs w:val="21"/>
              </w:rPr>
              <w:t>发明专利</w:t>
            </w:r>
          </w:p>
        </w:tc>
      </w:tr>
      <w:tr w:rsidR="00896D35" w:rsidRPr="00915FDD" w:rsidTr="008E165A">
        <w:tc>
          <w:tcPr>
            <w:tcW w:w="8522" w:type="dxa"/>
            <w:gridSpan w:val="7"/>
          </w:tcPr>
          <w:p w:rsidR="00896D35" w:rsidRPr="00915FDD" w:rsidRDefault="00896D35">
            <w:pPr>
              <w:rPr>
                <w:rFonts w:ascii="仿宋_GB2312" w:eastAsia="仿宋_GB2312" w:hAnsi="仿宋" w:cs="Times New Roman"/>
                <w:szCs w:val="21"/>
              </w:rPr>
            </w:pPr>
          </w:p>
        </w:tc>
      </w:tr>
    </w:tbl>
    <w:p w:rsidR="00E8404B" w:rsidRPr="00E8404B" w:rsidRDefault="00E8404B" w:rsidP="009A5D03">
      <w:pPr>
        <w:rPr>
          <w:rFonts w:ascii="仿宋_GB2312" w:eastAsia="仿宋_GB2312" w:hAnsi="仿宋" w:cs="Times New Roman"/>
          <w:sz w:val="32"/>
          <w:szCs w:val="32"/>
        </w:rPr>
      </w:pPr>
      <w:bookmarkStart w:id="0" w:name="_GoBack"/>
      <w:bookmarkEnd w:id="0"/>
    </w:p>
    <w:sectPr w:rsidR="00E8404B" w:rsidRPr="00E84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95C" w:rsidRDefault="00F9295C" w:rsidP="005D1DBA">
      <w:r>
        <w:separator/>
      </w:r>
    </w:p>
  </w:endnote>
  <w:endnote w:type="continuationSeparator" w:id="0">
    <w:p w:rsidR="00F9295C" w:rsidRDefault="00F9295C" w:rsidP="005D1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95C" w:rsidRDefault="00F9295C" w:rsidP="005D1DBA">
      <w:r>
        <w:separator/>
      </w:r>
    </w:p>
  </w:footnote>
  <w:footnote w:type="continuationSeparator" w:id="0">
    <w:p w:rsidR="00F9295C" w:rsidRDefault="00F9295C" w:rsidP="005D1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41"/>
    <w:rsid w:val="00016E7E"/>
    <w:rsid w:val="002E574A"/>
    <w:rsid w:val="005D1DBA"/>
    <w:rsid w:val="00736CF9"/>
    <w:rsid w:val="00756D1B"/>
    <w:rsid w:val="007675C4"/>
    <w:rsid w:val="00790741"/>
    <w:rsid w:val="007A4C39"/>
    <w:rsid w:val="007D29C4"/>
    <w:rsid w:val="007D6D70"/>
    <w:rsid w:val="00896D35"/>
    <w:rsid w:val="00915FDD"/>
    <w:rsid w:val="009A5D03"/>
    <w:rsid w:val="009D364E"/>
    <w:rsid w:val="00A26C4B"/>
    <w:rsid w:val="00B877E4"/>
    <w:rsid w:val="00BF02C8"/>
    <w:rsid w:val="00C30CEC"/>
    <w:rsid w:val="00CA47D8"/>
    <w:rsid w:val="00D1065B"/>
    <w:rsid w:val="00D863B9"/>
    <w:rsid w:val="00DF62D0"/>
    <w:rsid w:val="00E02198"/>
    <w:rsid w:val="00E06314"/>
    <w:rsid w:val="00E8404B"/>
    <w:rsid w:val="00F9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E8404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1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D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D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DBA"/>
    <w:rPr>
      <w:sz w:val="18"/>
      <w:szCs w:val="18"/>
    </w:rPr>
  </w:style>
  <w:style w:type="paragraph" w:customStyle="1" w:styleId="vsbcontentstart">
    <w:name w:val="vsbcontent_start"/>
    <w:basedOn w:val="a"/>
    <w:rsid w:val="00E840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E840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8404B"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rsid w:val="00E8404B"/>
    <w:rPr>
      <w:rFonts w:ascii="宋体" w:eastAsia="宋体" w:hAnsi="宋体" w:cs="宋体"/>
      <w:b/>
      <w:bCs/>
      <w:kern w:val="0"/>
      <w:sz w:val="27"/>
      <w:szCs w:val="27"/>
    </w:rPr>
  </w:style>
  <w:style w:type="table" w:styleId="a7">
    <w:name w:val="Table Grid"/>
    <w:basedOn w:val="a1"/>
    <w:uiPriority w:val="59"/>
    <w:rsid w:val="00E840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915FD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15F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E8404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1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D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D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DBA"/>
    <w:rPr>
      <w:sz w:val="18"/>
      <w:szCs w:val="18"/>
    </w:rPr>
  </w:style>
  <w:style w:type="paragraph" w:customStyle="1" w:styleId="vsbcontentstart">
    <w:name w:val="vsbcontent_start"/>
    <w:basedOn w:val="a"/>
    <w:rsid w:val="00E840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E840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8404B"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rsid w:val="00E8404B"/>
    <w:rPr>
      <w:rFonts w:ascii="宋体" w:eastAsia="宋体" w:hAnsi="宋体" w:cs="宋体"/>
      <w:b/>
      <w:bCs/>
      <w:kern w:val="0"/>
      <w:sz w:val="27"/>
      <w:szCs w:val="27"/>
    </w:rPr>
  </w:style>
  <w:style w:type="table" w:styleId="a7">
    <w:name w:val="Table Grid"/>
    <w:basedOn w:val="a1"/>
    <w:uiPriority w:val="59"/>
    <w:rsid w:val="00E840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915FD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15F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zhouhu </dc:creator>
  <cp:keywords/>
  <dc:description/>
  <cp:lastModifiedBy>admin</cp:lastModifiedBy>
  <cp:revision>14</cp:revision>
  <dcterms:created xsi:type="dcterms:W3CDTF">2020-09-18T00:49:00Z</dcterms:created>
  <dcterms:modified xsi:type="dcterms:W3CDTF">2024-07-13T10:54:00Z</dcterms:modified>
</cp:coreProperties>
</file>